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c219183748"/>
    <w:p w14:paraId="1EBA6FEA" w14:textId="675844C2" w:rsidR="008B6CCE" w:rsidRPr="00FF7951" w:rsidRDefault="008B6CCE" w:rsidP="008B6CCE">
      <w:pPr>
        <w:jc w:val="center"/>
        <w:rPr>
          <w:rFonts w:ascii="Aptos" w:hAnsi="Aptos"/>
        </w:rPr>
      </w:pPr>
      <w:r w:rsidRPr="00FF7951">
        <w:rPr>
          <w:rFonts w:ascii="Aptos" w:hAnsi="Aptos"/>
          <w:noProof/>
        </w:rPr>
        <mc:AlternateContent>
          <mc:Choice Requires="wps">
            <w:drawing>
              <wp:anchor distT="0" distB="0" distL="114300" distR="114300" simplePos="0" relativeHeight="251661312" behindDoc="0" locked="0" layoutInCell="1" allowOverlap="1" wp14:anchorId="0BBA8C54" wp14:editId="52F7110D">
                <wp:simplePos x="0" y="0"/>
                <wp:positionH relativeFrom="column">
                  <wp:posOffset>-333375</wp:posOffset>
                </wp:positionH>
                <wp:positionV relativeFrom="paragraph">
                  <wp:posOffset>4724400</wp:posOffset>
                </wp:positionV>
                <wp:extent cx="6619875" cy="3295650"/>
                <wp:effectExtent l="0" t="0" r="9525" b="0"/>
                <wp:wrapNone/>
                <wp:docPr id="3" name="Text Box 3"/>
                <wp:cNvGraphicFramePr/>
                <a:graphic xmlns:a="http://schemas.openxmlformats.org/drawingml/2006/main">
                  <a:graphicData uri="http://schemas.microsoft.com/office/word/2010/wordprocessingShape">
                    <wps:wsp>
                      <wps:cNvSpPr txBox="1"/>
                      <wps:spPr>
                        <a:xfrm>
                          <a:off x="0" y="0"/>
                          <a:ext cx="6619875" cy="3295650"/>
                        </a:xfrm>
                        <a:prstGeom prst="rect">
                          <a:avLst/>
                        </a:prstGeom>
                        <a:noFill/>
                        <a:ln w="6350">
                          <a:noFill/>
                        </a:ln>
                      </wps:spPr>
                      <wps:txbx>
                        <w:txbxContent>
                          <w:p w14:paraId="52DF630E" w14:textId="77777777" w:rsidR="008B6CCE" w:rsidRDefault="008B6CCE" w:rsidP="008B6CCE">
                            <w:pPr>
                              <w:rPr>
                                <w:rFonts w:ascii="Arial" w:hAnsi="Arial" w:cs="Arial"/>
                                <w:b/>
                                <w:bCs/>
                                <w:color w:val="6BA7BA"/>
                                <w:sz w:val="36"/>
                                <w:szCs w:val="36"/>
                              </w:rPr>
                            </w:pPr>
                            <w:r>
                              <w:rPr>
                                <w:rFonts w:ascii="Arial" w:hAnsi="Arial" w:cs="Arial"/>
                                <w:b/>
                                <w:bCs/>
                                <w:color w:val="6BA7BA"/>
                                <w:sz w:val="36"/>
                                <w:szCs w:val="36"/>
                              </w:rPr>
                              <w:t xml:space="preserve">Competitive Procedure with Negotiation </w:t>
                            </w:r>
                          </w:p>
                          <w:p w14:paraId="5EE7EB6C" w14:textId="77777777" w:rsidR="008B6CCE" w:rsidRDefault="008B6CCE" w:rsidP="008B6CCE">
                            <w:pPr>
                              <w:rPr>
                                <w:rFonts w:ascii="Arial" w:hAnsi="Arial" w:cs="Arial"/>
                                <w:b/>
                                <w:bCs/>
                                <w:color w:val="6BA7BA"/>
                                <w:sz w:val="36"/>
                                <w:szCs w:val="36"/>
                              </w:rPr>
                            </w:pPr>
                            <w:r>
                              <w:rPr>
                                <w:rFonts w:ascii="Arial" w:hAnsi="Arial" w:cs="Arial"/>
                                <w:b/>
                                <w:bCs/>
                                <w:color w:val="6BA7BA"/>
                                <w:sz w:val="36"/>
                                <w:szCs w:val="36"/>
                              </w:rPr>
                              <w:t>Pre-Qualification Questionnaire</w:t>
                            </w:r>
                          </w:p>
                          <w:p w14:paraId="023F7830" w14:textId="77777777" w:rsidR="008B6CCE" w:rsidRDefault="008B6CCE" w:rsidP="008B6CCE">
                            <w:pPr>
                              <w:rPr>
                                <w:rFonts w:ascii="Arial" w:hAnsi="Arial" w:cs="Arial"/>
                                <w:b/>
                                <w:bCs/>
                                <w:color w:val="6BA7BA"/>
                                <w:sz w:val="36"/>
                                <w:szCs w:val="36"/>
                              </w:rPr>
                            </w:pPr>
                          </w:p>
                          <w:p w14:paraId="57F276C5" w14:textId="77777777" w:rsidR="008B6CCE" w:rsidRDefault="008B6CCE" w:rsidP="008B6CCE">
                            <w:pPr>
                              <w:rPr>
                                <w:rFonts w:ascii="Arial" w:hAnsi="Arial" w:cs="Arial"/>
                                <w:b/>
                                <w:bCs/>
                                <w:color w:val="6BA7BA"/>
                                <w:sz w:val="36"/>
                                <w:szCs w:val="36"/>
                              </w:rPr>
                            </w:pPr>
                            <w:r w:rsidRPr="0065638D">
                              <w:rPr>
                                <w:rFonts w:ascii="Arial" w:hAnsi="Arial" w:cs="Arial"/>
                                <w:b/>
                                <w:bCs/>
                                <w:color w:val="6BA7BA"/>
                                <w:sz w:val="36"/>
                                <w:szCs w:val="36"/>
                              </w:rPr>
                              <w:t>Cloud-Based Application Management System for International Student Admissions</w:t>
                            </w:r>
                            <w:r>
                              <w:rPr>
                                <w:rFonts w:ascii="Arial" w:hAnsi="Arial" w:cs="Arial"/>
                                <w:b/>
                                <w:bCs/>
                                <w:color w:val="6BA7BA"/>
                                <w:sz w:val="36"/>
                                <w:szCs w:val="36"/>
                              </w:rPr>
                              <w:t xml:space="preserve"> 2026 – 2032</w:t>
                            </w:r>
                          </w:p>
                          <w:p w14:paraId="01FF1260" w14:textId="77777777" w:rsidR="008B6CCE" w:rsidRDefault="008B6CCE" w:rsidP="008B6CCE">
                            <w:pPr>
                              <w:rPr>
                                <w:rFonts w:ascii="Arial" w:hAnsi="Arial" w:cs="Arial"/>
                                <w:b/>
                                <w:bCs/>
                                <w:color w:val="6BA7BA"/>
                                <w:sz w:val="36"/>
                                <w:szCs w:val="36"/>
                              </w:rPr>
                            </w:pPr>
                          </w:p>
                          <w:p w14:paraId="494B884A" w14:textId="40111419" w:rsidR="008B6CCE" w:rsidRPr="008B6CCE" w:rsidRDefault="008B6CCE" w:rsidP="008B6CCE">
                            <w:pPr>
                              <w:rPr>
                                <w:rFonts w:ascii="Arial" w:hAnsi="Arial" w:cs="Arial"/>
                                <w:b/>
                                <w:bCs/>
                                <w:color w:val="6BA7BA"/>
                                <w:sz w:val="36"/>
                                <w:szCs w:val="36"/>
                                <w:lang w:val="fr-FR"/>
                              </w:rPr>
                            </w:pPr>
                            <w:r w:rsidRPr="008B6CCE">
                              <w:rPr>
                                <w:rFonts w:ascii="Arial" w:hAnsi="Arial" w:cs="Arial"/>
                                <w:b/>
                                <w:bCs/>
                                <w:color w:val="6BA7BA"/>
                                <w:sz w:val="36"/>
                                <w:szCs w:val="36"/>
                                <w:lang w:val="fr-FR"/>
                              </w:rPr>
                              <w:t>Appendix A – Pre-Qualification Que</w:t>
                            </w:r>
                            <w:r>
                              <w:rPr>
                                <w:rFonts w:ascii="Arial" w:hAnsi="Arial" w:cs="Arial"/>
                                <w:b/>
                                <w:bCs/>
                                <w:color w:val="6BA7BA"/>
                                <w:sz w:val="36"/>
                                <w:szCs w:val="36"/>
                                <w:lang w:val="fr-FR"/>
                              </w:rPr>
                              <w:t>stionnaire Stage 1</w:t>
                            </w:r>
                          </w:p>
                          <w:p w14:paraId="0BC3394A" w14:textId="77777777" w:rsidR="008B6CCE" w:rsidRPr="008B6CCE" w:rsidRDefault="008B6CCE" w:rsidP="008B6CCE">
                            <w:pPr>
                              <w:rPr>
                                <w:rFonts w:ascii="Arial" w:hAnsi="Arial" w:cs="Arial"/>
                                <w:b/>
                                <w:bCs/>
                                <w:color w:val="6BA7BA"/>
                                <w:sz w:val="36"/>
                                <w:szCs w:val="36"/>
                                <w:lang w:val="fr-FR"/>
                              </w:rPr>
                            </w:pPr>
                          </w:p>
                          <w:p w14:paraId="5B798E91" w14:textId="77777777" w:rsidR="008B6CCE" w:rsidRPr="008B6CCE" w:rsidRDefault="008B6CCE" w:rsidP="008B6CCE">
                            <w:pPr>
                              <w:rPr>
                                <w:rFonts w:ascii="Arial" w:hAnsi="Arial" w:cs="Arial"/>
                                <w:b/>
                                <w:bCs/>
                                <w:color w:val="6BA7BA"/>
                                <w:sz w:val="36"/>
                                <w:szCs w:val="36"/>
                                <w:lang w:val="fr-FR"/>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BBA8C54" id="_x0000_t202" coordsize="21600,21600" o:spt="202" path="m,l,21600r21600,l21600,xe">
                <v:stroke joinstyle="miter"/>
                <v:path gradientshapeok="t" o:connecttype="rect"/>
              </v:shapetype>
              <v:shape id="Text Box 3" o:spid="_x0000_s1026" type="#_x0000_t202" style="position:absolute;left:0;text-align:left;margin-left:-26.25pt;margin-top:372pt;width:521.25pt;height:25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zxyDQIAAB0EAAAOAAAAZHJzL2Uyb0RvYy54bWysU11v2jAUfZ+0/2D5fQSoYG1EqFgrpkmo&#10;rUSnPhvHJpEcX+/akLBfv2uHlK7b07QX58b3+5zjxW3XGHZU6GuwBZ+MxpwpK6Gs7b7g35/Xn645&#10;80HYUhiwquAn5fnt8uOHRetyNYUKTKmQURHr89YVvArB5VnmZaUa4UfglCWnBmxEoF/cZyWKlqo3&#10;JpuOx/OsBSwdglTe0+197+TLVF9rJcOj1l4FZgpOs4V0Yjp38cyWC5HvUbiqlucxxD9M0YjaUtPX&#10;UvciCHbA+o9STS0RPOgwktBkoHUtVdqBtpmM322zrYRTaRcCx7tXmPz/Kysfjlv3hCx0X6AjAiMg&#10;rfO5p8u4T6exiV+alJGfIDy9wqa6wCRdzueTm+vPM84k+a6mN7P5LAGbXdId+vBVQcOiUXAkXhJc&#10;4rjxgVpS6BASu1lY18YkboxlLbW4opK/eSjDWEq8DBut0O268wY7KE+0GELPuXdyXVPzjfDhSSCR&#10;TLuQcMMjHdoANYGzxVkF+PNv9zGesCcvZy2JpuD+x0Gg4sx8s8RKVNhg4GDsBsMemjsgHU7oSTiZ&#10;TErAYAZTIzQvpOdV7EIuYSX1KngYzLvQS5feg1SrVQoiHTkRNnbrZCwdQYpQPncvAt0Z70BUPcAg&#10;J5G/g72P7eFdHQLoOnESAe1RPONMGkxUnd9LFPnb/xR1edXLXwAAAP//AwBQSwMEFAAGAAgAAAAh&#10;ADbKDeXiAAAADAEAAA8AAABkcnMvZG93bnJldi54bWxMj8tOwzAQRfdI/IM1SOxau6EtNMSpEI8d&#10;5VFAgp0TmyTCHke2k4a/Z1jBbkZzdOfcYjs5y0YTYudRwmIugBmsve6wkfD6cje7ABaTQq2sRyPh&#10;20TYlsdHhcq1P+CzGfepYRSCMVcS2pT6nPNYt8apOPe9Qbp9+uBUojU0XAd1oHBneSbEmjvVIX1o&#10;VW+uW1N/7Qcnwb7HcF+J9DHeNLv09MiHt9vFg5SnJ9PVJbBkpvQHw68+qUNJTpUfUEdmJcxW2YpQ&#10;CefLJZUiYrMRNFSEZuszAbws+P8S5Q8AAAD//wMAUEsBAi0AFAAGAAgAAAAhALaDOJL+AAAA4QEA&#10;ABMAAAAAAAAAAAAAAAAAAAAAAFtDb250ZW50X1R5cGVzXS54bWxQSwECLQAUAAYACAAAACEAOP0h&#10;/9YAAACUAQAACwAAAAAAAAAAAAAAAAAvAQAAX3JlbHMvLnJlbHNQSwECLQAUAAYACAAAACEAczM8&#10;cg0CAAAdBAAADgAAAAAAAAAAAAAAAAAuAgAAZHJzL2Uyb0RvYy54bWxQSwECLQAUAAYACAAAACEA&#10;NsoN5eIAAAAMAQAADwAAAAAAAAAAAAAAAABnBAAAZHJzL2Rvd25yZXYueG1sUEsFBgAAAAAEAAQA&#10;8wAAAHYFAAAAAA==&#10;" filled="f" stroked="f" strokeweight=".5pt">
                <v:textbox inset="0,0,0,0">
                  <w:txbxContent>
                    <w:p w14:paraId="52DF630E" w14:textId="77777777" w:rsidR="008B6CCE" w:rsidRDefault="008B6CCE" w:rsidP="008B6CCE">
                      <w:pPr>
                        <w:rPr>
                          <w:rFonts w:ascii="Arial" w:hAnsi="Arial" w:cs="Arial"/>
                          <w:b/>
                          <w:bCs/>
                          <w:color w:val="6BA7BA"/>
                          <w:sz w:val="36"/>
                          <w:szCs w:val="36"/>
                        </w:rPr>
                      </w:pPr>
                      <w:r>
                        <w:rPr>
                          <w:rFonts w:ascii="Arial" w:hAnsi="Arial" w:cs="Arial"/>
                          <w:b/>
                          <w:bCs/>
                          <w:color w:val="6BA7BA"/>
                          <w:sz w:val="36"/>
                          <w:szCs w:val="36"/>
                        </w:rPr>
                        <w:t xml:space="preserve">Competitive Procedure with Negotiation </w:t>
                      </w:r>
                    </w:p>
                    <w:p w14:paraId="5EE7EB6C" w14:textId="77777777" w:rsidR="008B6CCE" w:rsidRDefault="008B6CCE" w:rsidP="008B6CCE">
                      <w:pPr>
                        <w:rPr>
                          <w:rFonts w:ascii="Arial" w:hAnsi="Arial" w:cs="Arial"/>
                          <w:b/>
                          <w:bCs/>
                          <w:color w:val="6BA7BA"/>
                          <w:sz w:val="36"/>
                          <w:szCs w:val="36"/>
                        </w:rPr>
                      </w:pPr>
                      <w:r>
                        <w:rPr>
                          <w:rFonts w:ascii="Arial" w:hAnsi="Arial" w:cs="Arial"/>
                          <w:b/>
                          <w:bCs/>
                          <w:color w:val="6BA7BA"/>
                          <w:sz w:val="36"/>
                          <w:szCs w:val="36"/>
                        </w:rPr>
                        <w:t>Pre-Qualification Questionnaire</w:t>
                      </w:r>
                    </w:p>
                    <w:p w14:paraId="023F7830" w14:textId="77777777" w:rsidR="008B6CCE" w:rsidRDefault="008B6CCE" w:rsidP="008B6CCE">
                      <w:pPr>
                        <w:rPr>
                          <w:rFonts w:ascii="Arial" w:hAnsi="Arial" w:cs="Arial"/>
                          <w:b/>
                          <w:bCs/>
                          <w:color w:val="6BA7BA"/>
                          <w:sz w:val="36"/>
                          <w:szCs w:val="36"/>
                        </w:rPr>
                      </w:pPr>
                    </w:p>
                    <w:p w14:paraId="57F276C5" w14:textId="77777777" w:rsidR="008B6CCE" w:rsidRDefault="008B6CCE" w:rsidP="008B6CCE">
                      <w:pPr>
                        <w:rPr>
                          <w:rFonts w:ascii="Arial" w:hAnsi="Arial" w:cs="Arial"/>
                          <w:b/>
                          <w:bCs/>
                          <w:color w:val="6BA7BA"/>
                          <w:sz w:val="36"/>
                          <w:szCs w:val="36"/>
                        </w:rPr>
                      </w:pPr>
                      <w:r w:rsidRPr="0065638D">
                        <w:rPr>
                          <w:rFonts w:ascii="Arial" w:hAnsi="Arial" w:cs="Arial"/>
                          <w:b/>
                          <w:bCs/>
                          <w:color w:val="6BA7BA"/>
                          <w:sz w:val="36"/>
                          <w:szCs w:val="36"/>
                        </w:rPr>
                        <w:t>Cloud-Based Application Management System for International Student Admissions</w:t>
                      </w:r>
                      <w:r>
                        <w:rPr>
                          <w:rFonts w:ascii="Arial" w:hAnsi="Arial" w:cs="Arial"/>
                          <w:b/>
                          <w:bCs/>
                          <w:color w:val="6BA7BA"/>
                          <w:sz w:val="36"/>
                          <w:szCs w:val="36"/>
                        </w:rPr>
                        <w:t xml:space="preserve"> 2026 – 2032</w:t>
                      </w:r>
                    </w:p>
                    <w:p w14:paraId="01FF1260" w14:textId="77777777" w:rsidR="008B6CCE" w:rsidRDefault="008B6CCE" w:rsidP="008B6CCE">
                      <w:pPr>
                        <w:rPr>
                          <w:rFonts w:ascii="Arial" w:hAnsi="Arial" w:cs="Arial"/>
                          <w:b/>
                          <w:bCs/>
                          <w:color w:val="6BA7BA"/>
                          <w:sz w:val="36"/>
                          <w:szCs w:val="36"/>
                        </w:rPr>
                      </w:pPr>
                    </w:p>
                    <w:p w14:paraId="494B884A" w14:textId="40111419" w:rsidR="008B6CCE" w:rsidRPr="008B6CCE" w:rsidRDefault="008B6CCE" w:rsidP="008B6CCE">
                      <w:pPr>
                        <w:rPr>
                          <w:rFonts w:ascii="Arial" w:hAnsi="Arial" w:cs="Arial"/>
                          <w:b/>
                          <w:bCs/>
                          <w:color w:val="6BA7BA"/>
                          <w:sz w:val="36"/>
                          <w:szCs w:val="36"/>
                          <w:lang w:val="fr-FR"/>
                        </w:rPr>
                      </w:pPr>
                      <w:r w:rsidRPr="008B6CCE">
                        <w:rPr>
                          <w:rFonts w:ascii="Arial" w:hAnsi="Arial" w:cs="Arial"/>
                          <w:b/>
                          <w:bCs/>
                          <w:color w:val="6BA7BA"/>
                          <w:sz w:val="36"/>
                          <w:szCs w:val="36"/>
                          <w:lang w:val="fr-FR"/>
                        </w:rPr>
                        <w:t>Appendix A – Pre-Qualification Que</w:t>
                      </w:r>
                      <w:r>
                        <w:rPr>
                          <w:rFonts w:ascii="Arial" w:hAnsi="Arial" w:cs="Arial"/>
                          <w:b/>
                          <w:bCs/>
                          <w:color w:val="6BA7BA"/>
                          <w:sz w:val="36"/>
                          <w:szCs w:val="36"/>
                          <w:lang w:val="fr-FR"/>
                        </w:rPr>
                        <w:t>stionnaire Stage 1</w:t>
                      </w:r>
                    </w:p>
                    <w:p w14:paraId="0BC3394A" w14:textId="77777777" w:rsidR="008B6CCE" w:rsidRPr="008B6CCE" w:rsidRDefault="008B6CCE" w:rsidP="008B6CCE">
                      <w:pPr>
                        <w:rPr>
                          <w:rFonts w:ascii="Arial" w:hAnsi="Arial" w:cs="Arial"/>
                          <w:b/>
                          <w:bCs/>
                          <w:color w:val="6BA7BA"/>
                          <w:sz w:val="36"/>
                          <w:szCs w:val="36"/>
                          <w:lang w:val="fr-FR"/>
                        </w:rPr>
                      </w:pPr>
                    </w:p>
                    <w:p w14:paraId="5B798E91" w14:textId="77777777" w:rsidR="008B6CCE" w:rsidRPr="008B6CCE" w:rsidRDefault="008B6CCE" w:rsidP="008B6CCE">
                      <w:pPr>
                        <w:rPr>
                          <w:rFonts w:ascii="Arial" w:hAnsi="Arial" w:cs="Arial"/>
                          <w:b/>
                          <w:bCs/>
                          <w:color w:val="6BA7BA"/>
                          <w:sz w:val="36"/>
                          <w:szCs w:val="36"/>
                          <w:lang w:val="fr-FR"/>
                        </w:rPr>
                      </w:pPr>
                    </w:p>
                  </w:txbxContent>
                </v:textbox>
              </v:shape>
            </w:pict>
          </mc:Fallback>
        </mc:AlternateContent>
      </w:r>
      <w:r w:rsidRPr="00FF7951">
        <w:rPr>
          <w:rFonts w:ascii="Aptos" w:hAnsi="Aptos"/>
          <w:noProof/>
        </w:rPr>
        <mc:AlternateContent>
          <mc:Choice Requires="wps">
            <w:drawing>
              <wp:anchor distT="0" distB="0" distL="114300" distR="114300" simplePos="0" relativeHeight="251660288" behindDoc="0" locked="0" layoutInCell="1" allowOverlap="1" wp14:anchorId="17EED0F2" wp14:editId="3FD28EBC">
                <wp:simplePos x="0" y="0"/>
                <wp:positionH relativeFrom="page">
                  <wp:posOffset>590550</wp:posOffset>
                </wp:positionH>
                <wp:positionV relativeFrom="paragraph">
                  <wp:posOffset>4114800</wp:posOffset>
                </wp:positionV>
                <wp:extent cx="6619875" cy="1838325"/>
                <wp:effectExtent l="0" t="0" r="9525" b="9525"/>
                <wp:wrapNone/>
                <wp:docPr id="2" name="Text Box 2"/>
                <wp:cNvGraphicFramePr/>
                <a:graphic xmlns:a="http://schemas.openxmlformats.org/drawingml/2006/main">
                  <a:graphicData uri="http://schemas.microsoft.com/office/word/2010/wordprocessingShape">
                    <wps:wsp>
                      <wps:cNvSpPr txBox="1"/>
                      <wps:spPr>
                        <a:xfrm>
                          <a:off x="0" y="0"/>
                          <a:ext cx="6619875" cy="1838325"/>
                        </a:xfrm>
                        <a:prstGeom prst="rect">
                          <a:avLst/>
                        </a:prstGeom>
                        <a:noFill/>
                        <a:ln w="6350">
                          <a:noFill/>
                        </a:ln>
                      </wps:spPr>
                      <wps:txbx>
                        <w:txbxContent>
                          <w:p w14:paraId="46CD1FD7" w14:textId="77777777" w:rsidR="008B6CCE" w:rsidRPr="00B5533D" w:rsidRDefault="008B6CCE" w:rsidP="008B6CCE">
                            <w:pPr>
                              <w:rPr>
                                <w:rFonts w:ascii="Arial" w:hAnsi="Arial" w:cs="Arial"/>
                                <w:b/>
                                <w:bCs/>
                                <w:color w:val="6BA7BA"/>
                                <w:sz w:val="36"/>
                                <w:szCs w:val="36"/>
                              </w:rPr>
                            </w:pPr>
                          </w:p>
                          <w:p w14:paraId="464B5791" w14:textId="77777777" w:rsidR="008B6CCE" w:rsidRPr="00B5533D" w:rsidRDefault="008B6CCE" w:rsidP="008B6CCE">
                            <w:pPr>
                              <w:rPr>
                                <w:rFonts w:ascii="Arial" w:hAnsi="Arial" w:cs="Arial"/>
                                <w:b/>
                                <w:bCs/>
                                <w:color w:val="6BA7BA"/>
                                <w:sz w:val="36"/>
                                <w:szCs w:val="36"/>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7EED0F2" id="Text Box 2" o:spid="_x0000_s1027" type="#_x0000_t202" style="position:absolute;left:0;text-align:left;margin-left:46.5pt;margin-top:324pt;width:521.25pt;height:144.7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1sXEQIAACQEAAAOAAAAZHJzL2Uyb0RvYy54bWysU02P2jAQvVfqf7B8L+FDUBoRVnRXVJXQ&#10;7kpstWfj2BDJ8bhjQ0J/fccOgdW2p6qXycQzno/3nhd3bW3YSaGvwBZ8NBhypqyEsrL7gv94WX+a&#10;c+aDsKUwYFXBz8rzu+XHD4vG5WoMBzClQkZFrM8bV/BDCC7PMi8PqhZ+AE5ZCmrAWgT6xX1Womio&#10;em2y8XA4yxrA0iFI5T2dPnRBvkz1tVYyPGntVWCm4DRbSBaT3UWbLRci36Nwh0pexhD/MEUtKktN&#10;r6UeRBDsiNUfpepKInjQYSChzkDrSqq0A20zGr7bZnsQTqVdCBzvrjD5/1dWPp627hlZaL9CSwRG&#10;QBrnc0+HcZ9WYx2/NCmjOEF4vsKm2sAkHc5moy/zz1POJMVG88l8Mp7GOtntukMfvimoWXQKjsRL&#10;gkucNj50qX1K7GZhXRmTuDGWNdRiMh2mC9cIFTeWetyGjV5ody2ryjeL7KA8034IHfXeyXVFM2yE&#10;D88CiWtaifQbnshoA9QLLh5nB8BffzuP+UQBRTlrSDsF9z+PAhVn5rslcqLQegd7Z9c79ljfA8lx&#10;RC/DyeTSBQymdzVC/UqyXsUuFBJWUq+Ch969D52C6VlItVqlJJKTE2Fjt07G0hHFiOhL+yrQXWAP&#10;xNgj9KoS+Tv0u9wO/9UxgK4SNRHXDsUL3CTFRO7l2UStv/1PWbfHvfwNAAD//wMAUEsDBBQABgAI&#10;AAAAIQDIyjEx4AAAAAsBAAAPAAAAZHJzL2Rvd25yZXYueG1sTI9LT8MwEITvSPwHa5G4USeUtCXE&#10;qRCPG68WkODmxCaJsNeRvUnDv8c5wW1HM5r9pthO1rBR+9A5FJAuEmAaa6c6bAS8vd6fbYAFkqik&#10;cagF/OgA2/L4qJC5cgfc6XFPDYslGHIpoCXqc85D3Worw8L1GqP35byVFKVvuPLyEMut4edJsuJW&#10;dhg/tLLXN62uv/eDFWA+gn+oEvocb5tHennmw/td+iTE6cl0fQWM9ER/YZjxIzqUkalyA6rAjIDL&#10;ZZxCAlYXm3jMgXSZZcCq2VpnwMuC/99Q/gIAAP//AwBQSwECLQAUAAYACAAAACEAtoM4kv4AAADh&#10;AQAAEwAAAAAAAAAAAAAAAAAAAAAAW0NvbnRlbnRfVHlwZXNdLnhtbFBLAQItABQABgAIAAAAIQA4&#10;/SH/1gAAAJQBAAALAAAAAAAAAAAAAAAAAC8BAABfcmVscy8ucmVsc1BLAQItABQABgAIAAAAIQCf&#10;r1sXEQIAACQEAAAOAAAAAAAAAAAAAAAAAC4CAABkcnMvZTJvRG9jLnhtbFBLAQItABQABgAIAAAA&#10;IQDIyjEx4AAAAAsBAAAPAAAAAAAAAAAAAAAAAGsEAABkcnMvZG93bnJldi54bWxQSwUGAAAAAAQA&#10;BADzAAAAeAUAAAAA&#10;" filled="f" stroked="f" strokeweight=".5pt">
                <v:textbox inset="0,0,0,0">
                  <w:txbxContent>
                    <w:p w14:paraId="46CD1FD7" w14:textId="77777777" w:rsidR="008B6CCE" w:rsidRPr="00B5533D" w:rsidRDefault="008B6CCE" w:rsidP="008B6CCE">
                      <w:pPr>
                        <w:rPr>
                          <w:rFonts w:ascii="Arial" w:hAnsi="Arial" w:cs="Arial"/>
                          <w:b/>
                          <w:bCs/>
                          <w:color w:val="6BA7BA"/>
                          <w:sz w:val="36"/>
                          <w:szCs w:val="36"/>
                        </w:rPr>
                      </w:pPr>
                    </w:p>
                    <w:p w14:paraId="464B5791" w14:textId="77777777" w:rsidR="008B6CCE" w:rsidRPr="00B5533D" w:rsidRDefault="008B6CCE" w:rsidP="008B6CCE">
                      <w:pPr>
                        <w:rPr>
                          <w:rFonts w:ascii="Arial" w:hAnsi="Arial" w:cs="Arial"/>
                          <w:b/>
                          <w:bCs/>
                          <w:color w:val="6BA7BA"/>
                          <w:sz w:val="36"/>
                          <w:szCs w:val="36"/>
                        </w:rPr>
                      </w:pPr>
                    </w:p>
                  </w:txbxContent>
                </v:textbox>
                <w10:wrap anchorx="page"/>
              </v:shape>
            </w:pict>
          </mc:Fallback>
        </mc:AlternateContent>
      </w:r>
      <w:r w:rsidRPr="00FF7951">
        <w:rPr>
          <w:rFonts w:ascii="Aptos" w:hAnsi="Aptos"/>
          <w:noProof/>
        </w:rPr>
        <w:t>ATU :  CONFLICT OF INTEREST DECLARATIO</w:t>
      </w:r>
      <w:r w:rsidRPr="00FF7951">
        <w:rPr>
          <w:rFonts w:ascii="Aptos" w:hAnsi="Aptos"/>
          <w:noProof/>
        </w:rPr>
        <w:drawing>
          <wp:anchor distT="0" distB="0" distL="114300" distR="114300" simplePos="0" relativeHeight="251659264" behindDoc="0" locked="0" layoutInCell="1" allowOverlap="1" wp14:anchorId="19B2B46D" wp14:editId="77C0857F">
            <wp:simplePos x="0" y="0"/>
            <wp:positionH relativeFrom="margin">
              <wp:posOffset>-542925</wp:posOffset>
            </wp:positionH>
            <wp:positionV relativeFrom="paragraph">
              <wp:posOffset>0</wp:posOffset>
            </wp:positionV>
            <wp:extent cx="7048500" cy="9420225"/>
            <wp:effectExtent l="0" t="0" r="0" b="9525"/>
            <wp:wrapThrough wrapText="bothSides">
              <wp:wrapPolygon edited="0">
                <wp:start x="0" y="0"/>
                <wp:lineTo x="0" y="21578"/>
                <wp:lineTo x="21542" y="21578"/>
                <wp:lineTo x="21542" y="0"/>
                <wp:lineTo x="0" y="0"/>
              </wp:wrapPolygon>
            </wp:wrapThrough>
            <wp:docPr id="1" name="Picture 1" descr="Background pattern&#10;&#10;Description automatically generated">
              <a:extLst xmlns:a="http://schemas.openxmlformats.org/drawingml/2006/main">
                <a:ext uri="{FF2B5EF4-FFF2-40B4-BE49-F238E27FC236}">
                  <a16:creationId xmlns:a16="http://schemas.microsoft.com/office/drawing/2014/main" id="{2CBC35AD-82BC-4C77-A8BF-06D362264A8B}"/>
                </a:ext>
              </a:extLst>
            </wp:docPr>
            <wp:cNvGraphicFramePr/>
            <a:graphic xmlns:a="http://schemas.openxmlformats.org/drawingml/2006/main">
              <a:graphicData uri="http://schemas.openxmlformats.org/drawingml/2006/picture">
                <pic:pic xmlns:pic="http://schemas.openxmlformats.org/drawingml/2006/picture">
                  <pic:nvPicPr>
                    <pic:cNvPr id="2" name="Picture 1" descr="Background pattern&#10;&#10;Description automatically generated">
                      <a:extLst>
                        <a:ext uri="{FF2B5EF4-FFF2-40B4-BE49-F238E27FC236}">
                          <a16:creationId xmlns:a16="http://schemas.microsoft.com/office/drawing/2014/main" id="{2CBC35AD-82BC-4C77-A8BF-06D362264A8B}"/>
                        </a:ext>
                      </a:extLst>
                    </pic:cNvPr>
                    <pic:cNvPicPr/>
                  </pic:nvPicPr>
                  <pic:blipFill>
                    <a:blip r:embed="rId7" cstate="print">
                      <a:extLst>
                        <a:ext uri="{28A0092B-C50C-407E-A947-70E740481C1C}">
                          <a14:useLocalDpi xmlns:a14="http://schemas.microsoft.com/office/drawing/2010/main" val="0"/>
                        </a:ext>
                      </a:extLst>
                    </a:blip>
                    <a:stretch>
                      <a:fillRect/>
                    </a:stretch>
                  </pic:blipFill>
                  <pic:spPr>
                    <a:xfrm>
                      <a:off x="0" y="0"/>
                      <a:ext cx="7048500" cy="9420225"/>
                    </a:xfrm>
                    <a:prstGeom prst="rect">
                      <a:avLst/>
                    </a:prstGeom>
                  </pic:spPr>
                </pic:pic>
              </a:graphicData>
            </a:graphic>
            <wp14:sizeRelH relativeFrom="page">
              <wp14:pctWidth>0</wp14:pctWidth>
            </wp14:sizeRelH>
            <wp14:sizeRelV relativeFrom="page">
              <wp14:pctHeight>0</wp14:pctHeight>
            </wp14:sizeRelV>
          </wp:anchor>
        </w:drawing>
      </w:r>
    </w:p>
    <w:p w14:paraId="7164318E" w14:textId="77777777" w:rsidR="008B6CCE" w:rsidRPr="00FF7951" w:rsidRDefault="008B6CCE" w:rsidP="008B6CCE">
      <w:pPr>
        <w:jc w:val="center"/>
        <w:rPr>
          <w:rFonts w:ascii="Aptos" w:hAnsi="Aptos"/>
          <w:b/>
          <w:bCs/>
          <w:sz w:val="36"/>
          <w:szCs w:val="36"/>
        </w:rPr>
      </w:pPr>
    </w:p>
    <w:p w14:paraId="2BCE14B7" w14:textId="196F6D0D" w:rsidR="008B6CCE" w:rsidRPr="00FF7951" w:rsidRDefault="008B6CCE" w:rsidP="008B6CCE">
      <w:pPr>
        <w:jc w:val="center"/>
        <w:rPr>
          <w:rFonts w:ascii="Aptos" w:hAnsi="Aptos"/>
          <w:b/>
          <w:bCs/>
          <w:color w:val="005B5E"/>
          <w:sz w:val="36"/>
          <w:szCs w:val="36"/>
        </w:rPr>
      </w:pPr>
      <w:bookmarkStart w:id="1" w:name="_Hlk115437066"/>
      <w:r w:rsidRPr="00FF7951">
        <w:rPr>
          <w:rFonts w:ascii="Aptos" w:hAnsi="Aptos"/>
          <w:b/>
          <w:bCs/>
          <w:color w:val="005B5E"/>
          <w:sz w:val="36"/>
          <w:szCs w:val="36"/>
        </w:rPr>
        <w:t>QUALIFICATION QUESTIONNAIRE</w:t>
      </w:r>
      <w:r>
        <w:rPr>
          <w:rFonts w:ascii="Aptos" w:hAnsi="Aptos"/>
          <w:b/>
          <w:bCs/>
          <w:color w:val="005B5E"/>
          <w:sz w:val="36"/>
          <w:szCs w:val="36"/>
        </w:rPr>
        <w:t xml:space="preserve"> – Stage 1 (CPWN)</w:t>
      </w:r>
    </w:p>
    <w:p w14:paraId="1BFD7B56" w14:textId="77777777" w:rsidR="008B6CCE" w:rsidRPr="00FF7951" w:rsidRDefault="008B6CCE" w:rsidP="008B6CCE">
      <w:pPr>
        <w:jc w:val="center"/>
        <w:rPr>
          <w:rFonts w:ascii="Aptos" w:hAnsi="Aptos"/>
          <w:b/>
          <w:bCs/>
          <w:color w:val="005B5E"/>
          <w:sz w:val="36"/>
          <w:szCs w:val="36"/>
        </w:rPr>
      </w:pPr>
      <w:r w:rsidRPr="00FF7951">
        <w:rPr>
          <w:rFonts w:ascii="Aptos" w:hAnsi="Aptos"/>
          <w:b/>
          <w:bCs/>
          <w:color w:val="005B5E"/>
          <w:sz w:val="36"/>
          <w:szCs w:val="36"/>
        </w:rPr>
        <w:t xml:space="preserve">Single Party Framework Agreement </w:t>
      </w:r>
    </w:p>
    <w:p w14:paraId="66715753" w14:textId="77777777" w:rsidR="008B6CCE" w:rsidRPr="00FF7951" w:rsidRDefault="008B6CCE" w:rsidP="008B6CCE">
      <w:pPr>
        <w:jc w:val="center"/>
        <w:rPr>
          <w:rFonts w:ascii="Aptos" w:hAnsi="Aptos"/>
          <w:b/>
          <w:bCs/>
          <w:sz w:val="36"/>
          <w:szCs w:val="36"/>
        </w:rPr>
      </w:pPr>
    </w:p>
    <w:p w14:paraId="252FF720" w14:textId="77777777" w:rsidR="008B6CCE" w:rsidRPr="00FF7951" w:rsidRDefault="008B6CCE" w:rsidP="008B6CCE">
      <w:pPr>
        <w:jc w:val="center"/>
        <w:rPr>
          <w:rFonts w:ascii="Aptos" w:hAnsi="Aptos"/>
          <w:b/>
          <w:bCs/>
        </w:rPr>
      </w:pPr>
    </w:p>
    <w:tbl>
      <w:tblPr>
        <w:tblStyle w:val="TableGrid"/>
        <w:tblW w:w="0" w:type="auto"/>
        <w:tblLayout w:type="fixed"/>
        <w:tblLook w:val="04A0" w:firstRow="1" w:lastRow="0" w:firstColumn="1" w:lastColumn="0" w:noHBand="0" w:noVBand="1"/>
      </w:tblPr>
      <w:tblGrid>
        <w:gridCol w:w="3005"/>
        <w:gridCol w:w="6011"/>
      </w:tblGrid>
      <w:tr w:rsidR="008B6CCE" w:rsidRPr="00FF7951" w14:paraId="3E80F5A2" w14:textId="77777777" w:rsidTr="007D49AE">
        <w:tc>
          <w:tcPr>
            <w:tcW w:w="3005" w:type="dxa"/>
            <w:tcBorders>
              <w:top w:val="single" w:sz="4" w:space="0" w:color="auto"/>
              <w:left w:val="single" w:sz="4" w:space="0" w:color="auto"/>
              <w:bottom w:val="single" w:sz="4" w:space="0" w:color="FFFFFF" w:themeColor="background1"/>
              <w:right w:val="nil"/>
            </w:tcBorders>
            <w:shd w:val="clear" w:color="auto" w:fill="005B5E"/>
            <w:tcMar>
              <w:top w:w="28" w:type="dxa"/>
              <w:bottom w:w="28" w:type="dxa"/>
            </w:tcMar>
          </w:tcPr>
          <w:p w14:paraId="3C2856A6" w14:textId="77777777" w:rsidR="008B6CCE" w:rsidRPr="00FF7951" w:rsidRDefault="008B6CCE" w:rsidP="007D49AE">
            <w:pPr>
              <w:spacing w:before="120" w:after="120"/>
              <w:rPr>
                <w:rFonts w:ascii="Aptos" w:hAnsi="Aptos"/>
                <w:b/>
                <w:bCs/>
                <w:color w:val="FFFFFF" w:themeColor="background1"/>
              </w:rPr>
            </w:pPr>
            <w:r w:rsidRPr="00FF7951">
              <w:rPr>
                <w:rFonts w:ascii="Aptos" w:hAnsi="Aptos"/>
                <w:b/>
                <w:bCs/>
                <w:color w:val="FFFFFF" w:themeColor="background1"/>
              </w:rPr>
              <w:t>Title:</w:t>
            </w:r>
          </w:p>
        </w:tc>
        <w:tc>
          <w:tcPr>
            <w:tcW w:w="6011" w:type="dxa"/>
            <w:tcBorders>
              <w:top w:val="single" w:sz="4" w:space="0" w:color="auto"/>
              <w:left w:val="nil"/>
            </w:tcBorders>
            <w:tcMar>
              <w:top w:w="28" w:type="dxa"/>
              <w:bottom w:w="28" w:type="dxa"/>
            </w:tcMar>
          </w:tcPr>
          <w:p w14:paraId="7290F7D7" w14:textId="77777777" w:rsidR="008B6CCE" w:rsidRPr="00FF7951" w:rsidRDefault="008B6CCE" w:rsidP="007D49AE">
            <w:pPr>
              <w:spacing w:before="120" w:after="120"/>
              <w:rPr>
                <w:rFonts w:ascii="Aptos" w:hAnsi="Aptos"/>
              </w:rPr>
            </w:pPr>
            <w:r w:rsidRPr="00FF7951">
              <w:rPr>
                <w:rFonts w:ascii="Aptos" w:hAnsi="Aptos"/>
              </w:rPr>
              <w:t>Single Party Framework Agreement for Provision of a Cloud-Based Application Management System for International Student Admissions</w:t>
            </w:r>
          </w:p>
        </w:tc>
      </w:tr>
      <w:tr w:rsidR="008B6CCE" w:rsidRPr="00FF7951" w14:paraId="4DAF3E5C" w14:textId="77777777" w:rsidTr="007D49AE">
        <w:tc>
          <w:tcPr>
            <w:tcW w:w="3005" w:type="dxa"/>
            <w:tcBorders>
              <w:top w:val="single" w:sz="4" w:space="0" w:color="FFFFFF" w:themeColor="background1"/>
              <w:left w:val="single" w:sz="4" w:space="0" w:color="auto"/>
              <w:bottom w:val="single" w:sz="4" w:space="0" w:color="FFFFFF" w:themeColor="background1"/>
              <w:right w:val="nil"/>
            </w:tcBorders>
            <w:shd w:val="clear" w:color="auto" w:fill="005B5E"/>
            <w:tcMar>
              <w:top w:w="28" w:type="dxa"/>
              <w:bottom w:w="28" w:type="dxa"/>
            </w:tcMar>
          </w:tcPr>
          <w:p w14:paraId="745C0B82" w14:textId="77777777" w:rsidR="008B6CCE" w:rsidRPr="00FF7951" w:rsidRDefault="008B6CCE" w:rsidP="007D49AE">
            <w:pPr>
              <w:spacing w:before="120" w:after="120"/>
              <w:rPr>
                <w:rFonts w:ascii="Aptos" w:hAnsi="Aptos"/>
                <w:b/>
                <w:bCs/>
                <w:color w:val="FFFFFF" w:themeColor="background1"/>
              </w:rPr>
            </w:pPr>
            <w:r w:rsidRPr="00FF7951">
              <w:rPr>
                <w:rFonts w:ascii="Aptos" w:hAnsi="Aptos"/>
                <w:b/>
                <w:bCs/>
                <w:color w:val="FFFFFF" w:themeColor="background1"/>
              </w:rPr>
              <w:t>Contracting Authority:</w:t>
            </w:r>
          </w:p>
        </w:tc>
        <w:tc>
          <w:tcPr>
            <w:tcW w:w="6011" w:type="dxa"/>
            <w:tcBorders>
              <w:left w:val="nil"/>
            </w:tcBorders>
            <w:tcMar>
              <w:top w:w="28" w:type="dxa"/>
              <w:bottom w:w="28" w:type="dxa"/>
            </w:tcMar>
          </w:tcPr>
          <w:p w14:paraId="0A327B42" w14:textId="77777777" w:rsidR="008B6CCE" w:rsidRPr="00FF7951" w:rsidRDefault="008B6CCE" w:rsidP="007D49AE">
            <w:pPr>
              <w:spacing w:before="120" w:after="120"/>
              <w:rPr>
                <w:rFonts w:ascii="Aptos" w:hAnsi="Aptos"/>
                <w:u w:val="single"/>
              </w:rPr>
            </w:pPr>
            <w:r w:rsidRPr="00FF7951">
              <w:rPr>
                <w:rFonts w:ascii="Aptos" w:hAnsi="Aptos"/>
              </w:rPr>
              <w:t>Atlantic Technological University</w:t>
            </w:r>
          </w:p>
        </w:tc>
      </w:tr>
      <w:tr w:rsidR="008B6CCE" w:rsidRPr="00FF7951" w14:paraId="670E65F7" w14:textId="77777777" w:rsidTr="007D49AE">
        <w:tc>
          <w:tcPr>
            <w:tcW w:w="3005" w:type="dxa"/>
            <w:tcBorders>
              <w:top w:val="single" w:sz="4" w:space="0" w:color="FFFFFF" w:themeColor="background1"/>
              <w:left w:val="single" w:sz="4" w:space="0" w:color="auto"/>
              <w:bottom w:val="single" w:sz="4" w:space="0" w:color="FFFFFF" w:themeColor="background1"/>
              <w:right w:val="nil"/>
            </w:tcBorders>
            <w:shd w:val="clear" w:color="auto" w:fill="005B5E"/>
            <w:tcMar>
              <w:top w:w="28" w:type="dxa"/>
              <w:bottom w:w="28" w:type="dxa"/>
            </w:tcMar>
          </w:tcPr>
          <w:p w14:paraId="56F82FC7" w14:textId="77777777" w:rsidR="008B6CCE" w:rsidRPr="00FF7951" w:rsidRDefault="008B6CCE" w:rsidP="007D49AE">
            <w:pPr>
              <w:spacing w:before="120" w:after="120"/>
              <w:rPr>
                <w:rFonts w:ascii="Aptos" w:hAnsi="Aptos"/>
                <w:b/>
                <w:bCs/>
                <w:color w:val="FFFFFF" w:themeColor="background1"/>
              </w:rPr>
            </w:pPr>
            <w:r w:rsidRPr="00FF7951">
              <w:rPr>
                <w:rFonts w:ascii="Aptos" w:hAnsi="Aptos"/>
                <w:b/>
                <w:bCs/>
                <w:color w:val="FFFFFF" w:themeColor="background1"/>
              </w:rPr>
              <w:t>Procedure:</w:t>
            </w:r>
          </w:p>
        </w:tc>
        <w:tc>
          <w:tcPr>
            <w:tcW w:w="6011" w:type="dxa"/>
            <w:tcBorders>
              <w:left w:val="nil"/>
            </w:tcBorders>
            <w:tcMar>
              <w:top w:w="28" w:type="dxa"/>
              <w:bottom w:w="28" w:type="dxa"/>
            </w:tcMar>
          </w:tcPr>
          <w:p w14:paraId="0A4DD5C4" w14:textId="77777777" w:rsidR="008B6CCE" w:rsidRPr="00FF7951" w:rsidRDefault="008B6CCE" w:rsidP="007D49AE">
            <w:pPr>
              <w:spacing w:before="120" w:after="120"/>
              <w:rPr>
                <w:rFonts w:ascii="Aptos" w:hAnsi="Aptos"/>
              </w:rPr>
            </w:pPr>
            <w:r w:rsidRPr="00FF7951">
              <w:rPr>
                <w:rFonts w:ascii="Aptos" w:hAnsi="Aptos"/>
              </w:rPr>
              <w:t xml:space="preserve">Competitive Procedure with Negotiation </w:t>
            </w:r>
          </w:p>
        </w:tc>
      </w:tr>
      <w:tr w:rsidR="008B6CCE" w:rsidRPr="00FF7951" w14:paraId="48B218E4" w14:textId="77777777" w:rsidTr="007D49AE">
        <w:tc>
          <w:tcPr>
            <w:tcW w:w="3005" w:type="dxa"/>
            <w:tcBorders>
              <w:top w:val="single" w:sz="4" w:space="0" w:color="FFFFFF" w:themeColor="background1"/>
              <w:left w:val="single" w:sz="4" w:space="0" w:color="auto"/>
              <w:bottom w:val="single" w:sz="4" w:space="0" w:color="FFFFFF" w:themeColor="background1"/>
              <w:right w:val="nil"/>
            </w:tcBorders>
            <w:shd w:val="clear" w:color="auto" w:fill="005B5E"/>
            <w:tcMar>
              <w:top w:w="28" w:type="dxa"/>
              <w:bottom w:w="28" w:type="dxa"/>
            </w:tcMar>
          </w:tcPr>
          <w:p w14:paraId="2E6AA38D" w14:textId="77777777" w:rsidR="008B6CCE" w:rsidRPr="00FF7951" w:rsidRDefault="008B6CCE" w:rsidP="007D49AE">
            <w:pPr>
              <w:spacing w:before="120" w:after="120"/>
              <w:rPr>
                <w:rFonts w:ascii="Aptos" w:hAnsi="Aptos"/>
                <w:b/>
                <w:bCs/>
                <w:color w:val="FFFFFF" w:themeColor="background1"/>
              </w:rPr>
            </w:pPr>
            <w:r w:rsidRPr="00FF7951">
              <w:rPr>
                <w:rFonts w:ascii="Aptos" w:hAnsi="Aptos"/>
                <w:b/>
                <w:bCs/>
                <w:color w:val="FFFFFF" w:themeColor="background1"/>
              </w:rPr>
              <w:t>eTenders/OJEU Ref:</w:t>
            </w:r>
          </w:p>
        </w:tc>
        <w:tc>
          <w:tcPr>
            <w:tcW w:w="6011" w:type="dxa"/>
            <w:tcBorders>
              <w:left w:val="nil"/>
            </w:tcBorders>
            <w:tcMar>
              <w:top w:w="28" w:type="dxa"/>
              <w:bottom w:w="28" w:type="dxa"/>
            </w:tcMar>
          </w:tcPr>
          <w:p w14:paraId="4C112480" w14:textId="77777777" w:rsidR="008B6CCE" w:rsidRPr="00FF7951" w:rsidRDefault="008B6CCE" w:rsidP="007D49AE">
            <w:pPr>
              <w:spacing w:before="120" w:after="120"/>
              <w:rPr>
                <w:rFonts w:ascii="Aptos" w:hAnsi="Aptos"/>
              </w:rPr>
            </w:pPr>
            <w:r w:rsidRPr="00447BF4">
              <w:rPr>
                <w:rFonts w:ascii="Aptos" w:hAnsi="Aptos"/>
              </w:rPr>
              <w:t>8392417</w:t>
            </w:r>
          </w:p>
        </w:tc>
      </w:tr>
      <w:tr w:rsidR="008B6CCE" w:rsidRPr="00FF7951" w14:paraId="3FCA580C" w14:textId="77777777" w:rsidTr="007D49AE">
        <w:tc>
          <w:tcPr>
            <w:tcW w:w="3005" w:type="dxa"/>
            <w:tcBorders>
              <w:top w:val="single" w:sz="4" w:space="0" w:color="FFFFFF" w:themeColor="background1"/>
              <w:left w:val="single" w:sz="4" w:space="0" w:color="auto"/>
              <w:bottom w:val="single" w:sz="4" w:space="0" w:color="FFFFFF" w:themeColor="background1"/>
              <w:right w:val="nil"/>
            </w:tcBorders>
            <w:shd w:val="clear" w:color="auto" w:fill="005B5E"/>
            <w:tcMar>
              <w:top w:w="28" w:type="dxa"/>
              <w:bottom w:w="28" w:type="dxa"/>
            </w:tcMar>
          </w:tcPr>
          <w:p w14:paraId="7371CD39" w14:textId="77777777" w:rsidR="008B6CCE" w:rsidRPr="00FF7951" w:rsidRDefault="008B6CCE" w:rsidP="007D49AE">
            <w:pPr>
              <w:spacing w:before="120" w:after="120"/>
              <w:rPr>
                <w:rFonts w:ascii="Aptos" w:hAnsi="Aptos"/>
                <w:b/>
                <w:bCs/>
                <w:color w:val="FFFFFF" w:themeColor="background1"/>
              </w:rPr>
            </w:pPr>
            <w:r w:rsidRPr="00FF7951">
              <w:rPr>
                <w:rFonts w:ascii="Aptos" w:hAnsi="Aptos"/>
                <w:b/>
                <w:bCs/>
                <w:color w:val="FFFFFF" w:themeColor="background1"/>
              </w:rPr>
              <w:t>Issue Date:</w:t>
            </w:r>
          </w:p>
        </w:tc>
        <w:tc>
          <w:tcPr>
            <w:tcW w:w="6011" w:type="dxa"/>
            <w:tcBorders>
              <w:left w:val="nil"/>
            </w:tcBorders>
            <w:tcMar>
              <w:top w:w="28" w:type="dxa"/>
              <w:bottom w:w="28" w:type="dxa"/>
            </w:tcMar>
          </w:tcPr>
          <w:p w14:paraId="6FDB0136" w14:textId="77777777" w:rsidR="008B6CCE" w:rsidRPr="00FF7951" w:rsidRDefault="008B6CCE" w:rsidP="007D49AE">
            <w:pPr>
              <w:spacing w:before="120" w:after="120"/>
              <w:rPr>
                <w:rFonts w:ascii="Aptos" w:hAnsi="Aptos"/>
              </w:rPr>
            </w:pPr>
            <w:r>
              <w:rPr>
                <w:rFonts w:ascii="Aptos" w:hAnsi="Aptos"/>
              </w:rPr>
              <w:t>13</w:t>
            </w:r>
            <w:r w:rsidRPr="00FC0E40">
              <w:rPr>
                <w:rFonts w:ascii="Aptos" w:hAnsi="Aptos"/>
                <w:vertAlign w:val="superscript"/>
              </w:rPr>
              <w:t>th</w:t>
            </w:r>
            <w:r>
              <w:rPr>
                <w:rFonts w:ascii="Aptos" w:hAnsi="Aptos"/>
              </w:rPr>
              <w:t xml:space="preserve"> June 2026</w:t>
            </w:r>
          </w:p>
        </w:tc>
      </w:tr>
      <w:tr w:rsidR="008B6CCE" w:rsidRPr="00FF7951" w14:paraId="5D49AFBB" w14:textId="77777777" w:rsidTr="007D49AE">
        <w:tc>
          <w:tcPr>
            <w:tcW w:w="3005" w:type="dxa"/>
            <w:tcBorders>
              <w:top w:val="single" w:sz="4" w:space="0" w:color="FFFFFF" w:themeColor="background1"/>
              <w:left w:val="single" w:sz="4" w:space="0" w:color="auto"/>
              <w:bottom w:val="single" w:sz="4" w:space="0" w:color="FFFFFF" w:themeColor="background1"/>
              <w:right w:val="nil"/>
            </w:tcBorders>
            <w:shd w:val="clear" w:color="auto" w:fill="005B5E"/>
            <w:tcMar>
              <w:top w:w="28" w:type="dxa"/>
              <w:bottom w:w="28" w:type="dxa"/>
            </w:tcMar>
          </w:tcPr>
          <w:p w14:paraId="50A09FB2" w14:textId="77777777" w:rsidR="008B6CCE" w:rsidRPr="00FF7951" w:rsidRDefault="008B6CCE" w:rsidP="007D49AE">
            <w:pPr>
              <w:spacing w:before="120" w:after="120"/>
              <w:rPr>
                <w:rFonts w:ascii="Aptos" w:hAnsi="Aptos"/>
                <w:b/>
                <w:bCs/>
                <w:color w:val="FFFFFF" w:themeColor="background1"/>
              </w:rPr>
            </w:pPr>
            <w:r w:rsidRPr="00FF7951">
              <w:rPr>
                <w:rFonts w:ascii="Aptos" w:hAnsi="Aptos"/>
                <w:b/>
                <w:bCs/>
                <w:color w:val="FFFFFF" w:themeColor="background1"/>
              </w:rPr>
              <w:t>Closing Date for Queries:</w:t>
            </w:r>
          </w:p>
        </w:tc>
        <w:tc>
          <w:tcPr>
            <w:tcW w:w="6011" w:type="dxa"/>
            <w:tcBorders>
              <w:left w:val="nil"/>
            </w:tcBorders>
            <w:tcMar>
              <w:top w:w="28" w:type="dxa"/>
              <w:bottom w:w="28" w:type="dxa"/>
            </w:tcMar>
          </w:tcPr>
          <w:p w14:paraId="3D1B599D" w14:textId="77777777" w:rsidR="008B6CCE" w:rsidRPr="00FF7951" w:rsidRDefault="008B6CCE" w:rsidP="007D49AE">
            <w:pPr>
              <w:spacing w:before="120" w:after="120"/>
              <w:rPr>
                <w:rFonts w:ascii="Aptos" w:hAnsi="Aptos"/>
                <w:highlight w:val="yellow"/>
              </w:rPr>
            </w:pPr>
            <w:r>
              <w:rPr>
                <w:rFonts w:ascii="Aptos" w:hAnsi="Aptos"/>
              </w:rPr>
              <w:t>3</w:t>
            </w:r>
            <w:r w:rsidRPr="00FC0E40">
              <w:rPr>
                <w:rFonts w:ascii="Aptos" w:hAnsi="Aptos"/>
                <w:vertAlign w:val="superscript"/>
              </w:rPr>
              <w:t>rd</w:t>
            </w:r>
            <w:r>
              <w:rPr>
                <w:rFonts w:ascii="Aptos" w:hAnsi="Aptos"/>
              </w:rPr>
              <w:t xml:space="preserve"> July 2026 </w:t>
            </w:r>
            <w:r w:rsidRPr="00FF7951">
              <w:rPr>
                <w:rFonts w:ascii="Aptos" w:hAnsi="Aptos"/>
              </w:rPr>
              <w:t xml:space="preserve">12 noon (local time) </w:t>
            </w:r>
          </w:p>
        </w:tc>
      </w:tr>
      <w:tr w:rsidR="008B6CCE" w:rsidRPr="00FF7951" w14:paraId="17E3186D" w14:textId="77777777" w:rsidTr="007D49AE">
        <w:tc>
          <w:tcPr>
            <w:tcW w:w="3005" w:type="dxa"/>
            <w:tcBorders>
              <w:top w:val="single" w:sz="4" w:space="0" w:color="FFFFFF" w:themeColor="background1"/>
              <w:left w:val="single" w:sz="4" w:space="0" w:color="auto"/>
              <w:bottom w:val="single" w:sz="4" w:space="0" w:color="FFFFFF" w:themeColor="background1"/>
              <w:right w:val="nil"/>
            </w:tcBorders>
            <w:shd w:val="clear" w:color="auto" w:fill="005B5E"/>
            <w:tcMar>
              <w:top w:w="28" w:type="dxa"/>
              <w:bottom w:w="28" w:type="dxa"/>
            </w:tcMar>
          </w:tcPr>
          <w:p w14:paraId="6EE76EA6" w14:textId="77777777" w:rsidR="008B6CCE" w:rsidRPr="00FF7951" w:rsidRDefault="008B6CCE" w:rsidP="007D49AE">
            <w:pPr>
              <w:spacing w:before="120" w:after="120"/>
              <w:rPr>
                <w:rFonts w:ascii="Aptos" w:hAnsi="Aptos"/>
                <w:b/>
                <w:bCs/>
                <w:color w:val="FFFFFF" w:themeColor="background1"/>
              </w:rPr>
            </w:pPr>
            <w:r w:rsidRPr="00FF7951">
              <w:rPr>
                <w:rFonts w:ascii="Aptos" w:hAnsi="Aptos"/>
                <w:b/>
                <w:bCs/>
                <w:color w:val="FFFFFF" w:themeColor="background1"/>
              </w:rPr>
              <w:t>Closing date for Responses:</w:t>
            </w:r>
          </w:p>
        </w:tc>
        <w:tc>
          <w:tcPr>
            <w:tcW w:w="6011" w:type="dxa"/>
            <w:tcBorders>
              <w:left w:val="nil"/>
            </w:tcBorders>
            <w:tcMar>
              <w:top w:w="28" w:type="dxa"/>
              <w:bottom w:w="28" w:type="dxa"/>
            </w:tcMar>
          </w:tcPr>
          <w:p w14:paraId="3F8CCEB7" w14:textId="77777777" w:rsidR="008B6CCE" w:rsidRPr="00FF7951" w:rsidRDefault="008B6CCE" w:rsidP="007D49AE">
            <w:pPr>
              <w:spacing w:before="120" w:after="120"/>
              <w:rPr>
                <w:rFonts w:ascii="Aptos" w:hAnsi="Aptos"/>
                <w:highlight w:val="yellow"/>
              </w:rPr>
            </w:pPr>
            <w:r>
              <w:rPr>
                <w:rFonts w:ascii="Aptos" w:hAnsi="Aptos"/>
              </w:rPr>
              <w:t>14</w:t>
            </w:r>
            <w:r w:rsidRPr="00FC0E40">
              <w:rPr>
                <w:rFonts w:ascii="Aptos" w:hAnsi="Aptos"/>
                <w:vertAlign w:val="superscript"/>
              </w:rPr>
              <w:t>th</w:t>
            </w:r>
            <w:r>
              <w:rPr>
                <w:rFonts w:ascii="Aptos" w:hAnsi="Aptos"/>
              </w:rPr>
              <w:t xml:space="preserve"> July 2026 </w:t>
            </w:r>
            <w:r w:rsidRPr="00FF7951">
              <w:rPr>
                <w:rFonts w:ascii="Aptos" w:hAnsi="Aptos"/>
              </w:rPr>
              <w:t xml:space="preserve">12 noon (local time) </w:t>
            </w:r>
          </w:p>
        </w:tc>
      </w:tr>
      <w:tr w:rsidR="008B6CCE" w:rsidRPr="00FF7951" w14:paraId="418F4665" w14:textId="77777777" w:rsidTr="007D49AE">
        <w:tc>
          <w:tcPr>
            <w:tcW w:w="3005" w:type="dxa"/>
            <w:tcBorders>
              <w:top w:val="single" w:sz="4" w:space="0" w:color="FFFFFF" w:themeColor="background1"/>
              <w:left w:val="single" w:sz="4" w:space="0" w:color="auto"/>
              <w:bottom w:val="single" w:sz="4" w:space="0" w:color="FFFFFF" w:themeColor="background1"/>
              <w:right w:val="nil"/>
            </w:tcBorders>
            <w:shd w:val="clear" w:color="auto" w:fill="005B5E"/>
            <w:tcMar>
              <w:top w:w="28" w:type="dxa"/>
              <w:bottom w:w="28" w:type="dxa"/>
            </w:tcMar>
          </w:tcPr>
          <w:p w14:paraId="4DD8E85C" w14:textId="7F34B5B7" w:rsidR="008B6CCE" w:rsidRPr="00FF7951" w:rsidRDefault="008B6CCE" w:rsidP="007D49AE">
            <w:pPr>
              <w:spacing w:before="120" w:after="120"/>
              <w:rPr>
                <w:rFonts w:ascii="Aptos" w:hAnsi="Aptos"/>
                <w:b/>
                <w:bCs/>
                <w:color w:val="FFFFFF" w:themeColor="background1"/>
              </w:rPr>
            </w:pPr>
            <w:r>
              <w:rPr>
                <w:rFonts w:ascii="Aptos" w:hAnsi="Aptos"/>
                <w:b/>
                <w:bCs/>
                <w:color w:val="FFFFFF" w:themeColor="background1"/>
              </w:rPr>
              <w:t>Organisation Name:</w:t>
            </w:r>
          </w:p>
        </w:tc>
        <w:tc>
          <w:tcPr>
            <w:tcW w:w="6011" w:type="dxa"/>
            <w:tcBorders>
              <w:left w:val="nil"/>
            </w:tcBorders>
            <w:tcMar>
              <w:top w:w="28" w:type="dxa"/>
              <w:bottom w:w="28" w:type="dxa"/>
            </w:tcMar>
          </w:tcPr>
          <w:p w14:paraId="1556E4AC" w14:textId="77777777" w:rsidR="008B6CCE" w:rsidRDefault="008B6CCE" w:rsidP="007D49AE">
            <w:pPr>
              <w:spacing w:before="120" w:after="120"/>
              <w:rPr>
                <w:rFonts w:ascii="Aptos" w:hAnsi="Aptos"/>
              </w:rPr>
            </w:pPr>
          </w:p>
        </w:tc>
      </w:tr>
      <w:tr w:rsidR="008B6CCE" w:rsidRPr="00FF7951" w14:paraId="0B04B7CB" w14:textId="77777777" w:rsidTr="007D49AE">
        <w:tc>
          <w:tcPr>
            <w:tcW w:w="3005" w:type="dxa"/>
            <w:tcBorders>
              <w:top w:val="single" w:sz="4" w:space="0" w:color="FFFFFF" w:themeColor="background1"/>
              <w:left w:val="single" w:sz="4" w:space="0" w:color="auto"/>
              <w:bottom w:val="single" w:sz="4" w:space="0" w:color="FFFFFF" w:themeColor="background1"/>
              <w:right w:val="nil"/>
            </w:tcBorders>
            <w:shd w:val="clear" w:color="auto" w:fill="005B5E"/>
            <w:tcMar>
              <w:top w:w="28" w:type="dxa"/>
              <w:bottom w:w="28" w:type="dxa"/>
            </w:tcMar>
          </w:tcPr>
          <w:p w14:paraId="73988826" w14:textId="105F044D" w:rsidR="008B6CCE" w:rsidRPr="00FF7951" w:rsidRDefault="008B6CCE" w:rsidP="007D49AE">
            <w:pPr>
              <w:spacing w:before="120" w:after="120"/>
              <w:rPr>
                <w:rFonts w:ascii="Aptos" w:hAnsi="Aptos"/>
                <w:b/>
                <w:bCs/>
                <w:color w:val="FFFFFF" w:themeColor="background1"/>
              </w:rPr>
            </w:pPr>
            <w:r>
              <w:rPr>
                <w:rFonts w:ascii="Aptos" w:hAnsi="Aptos"/>
                <w:b/>
                <w:bCs/>
                <w:color w:val="FFFFFF" w:themeColor="background1"/>
              </w:rPr>
              <w:t>Contact Name:</w:t>
            </w:r>
          </w:p>
        </w:tc>
        <w:tc>
          <w:tcPr>
            <w:tcW w:w="6011" w:type="dxa"/>
            <w:tcBorders>
              <w:left w:val="nil"/>
            </w:tcBorders>
            <w:tcMar>
              <w:top w:w="28" w:type="dxa"/>
              <w:bottom w:w="28" w:type="dxa"/>
            </w:tcMar>
          </w:tcPr>
          <w:p w14:paraId="3DAC033B" w14:textId="77777777" w:rsidR="008B6CCE" w:rsidRDefault="008B6CCE" w:rsidP="007D49AE">
            <w:pPr>
              <w:spacing w:before="120" w:after="120"/>
              <w:rPr>
                <w:rFonts w:ascii="Aptos" w:hAnsi="Aptos"/>
              </w:rPr>
            </w:pPr>
          </w:p>
        </w:tc>
      </w:tr>
      <w:tr w:rsidR="008B6CCE" w:rsidRPr="00FF7951" w14:paraId="416E5A52" w14:textId="77777777" w:rsidTr="007D49AE">
        <w:tc>
          <w:tcPr>
            <w:tcW w:w="3005" w:type="dxa"/>
            <w:tcBorders>
              <w:top w:val="single" w:sz="4" w:space="0" w:color="FFFFFF" w:themeColor="background1"/>
              <w:left w:val="single" w:sz="4" w:space="0" w:color="auto"/>
              <w:bottom w:val="single" w:sz="4" w:space="0" w:color="FFFFFF" w:themeColor="background1"/>
              <w:right w:val="nil"/>
            </w:tcBorders>
            <w:shd w:val="clear" w:color="auto" w:fill="005B5E"/>
            <w:tcMar>
              <w:top w:w="28" w:type="dxa"/>
              <w:bottom w:w="28" w:type="dxa"/>
            </w:tcMar>
          </w:tcPr>
          <w:p w14:paraId="10FF8D4D" w14:textId="640D998B" w:rsidR="008B6CCE" w:rsidRPr="00FF7951" w:rsidRDefault="008B6CCE" w:rsidP="007D49AE">
            <w:pPr>
              <w:spacing w:before="120" w:after="120"/>
              <w:rPr>
                <w:rFonts w:ascii="Aptos" w:hAnsi="Aptos"/>
                <w:b/>
                <w:bCs/>
                <w:color w:val="FFFFFF" w:themeColor="background1"/>
              </w:rPr>
            </w:pPr>
            <w:r>
              <w:rPr>
                <w:rFonts w:ascii="Aptos" w:hAnsi="Aptos"/>
                <w:b/>
                <w:bCs/>
                <w:color w:val="FFFFFF" w:themeColor="background1"/>
              </w:rPr>
              <w:t>Contact Email:</w:t>
            </w:r>
          </w:p>
        </w:tc>
        <w:tc>
          <w:tcPr>
            <w:tcW w:w="6011" w:type="dxa"/>
            <w:tcBorders>
              <w:left w:val="nil"/>
            </w:tcBorders>
            <w:tcMar>
              <w:top w:w="28" w:type="dxa"/>
              <w:bottom w:w="28" w:type="dxa"/>
            </w:tcMar>
          </w:tcPr>
          <w:p w14:paraId="36DC6DD5" w14:textId="77777777" w:rsidR="008B6CCE" w:rsidRDefault="008B6CCE" w:rsidP="007D49AE">
            <w:pPr>
              <w:spacing w:before="120" w:after="120"/>
              <w:rPr>
                <w:rFonts w:ascii="Aptos" w:hAnsi="Aptos"/>
              </w:rPr>
            </w:pPr>
          </w:p>
        </w:tc>
      </w:tr>
    </w:tbl>
    <w:p w14:paraId="7E2CCE2F" w14:textId="77777777" w:rsidR="008B6CCE" w:rsidRPr="00FF7951" w:rsidRDefault="008B6CCE" w:rsidP="008B6CCE">
      <w:pPr>
        <w:jc w:val="center"/>
        <w:rPr>
          <w:rFonts w:ascii="Aptos" w:hAnsi="Aptos"/>
        </w:rPr>
      </w:pPr>
    </w:p>
    <w:bookmarkEnd w:id="1"/>
    <w:p w14:paraId="4D3738EB" w14:textId="77777777" w:rsidR="008B6CCE" w:rsidRDefault="008B6CCE">
      <w:pPr>
        <w:spacing w:line="278" w:lineRule="auto"/>
        <w:rPr>
          <w:rFonts w:ascii="Aptos" w:eastAsiaTheme="majorEastAsia" w:hAnsi="Aptos" w:cstheme="majorBidi"/>
          <w:b/>
          <w:bCs/>
          <w:noProof/>
          <w:color w:val="FFFFFF" w:themeColor="background1"/>
          <w:sz w:val="28"/>
          <w:szCs w:val="28"/>
        </w:rPr>
      </w:pPr>
      <w:r>
        <w:rPr>
          <w:rFonts w:ascii="Aptos" w:hAnsi="Aptos"/>
        </w:rPr>
        <w:br w:type="page"/>
      </w:r>
    </w:p>
    <w:p w14:paraId="4F1704AD" w14:textId="742E7E07" w:rsidR="008B6CCE" w:rsidRPr="00FF7951" w:rsidRDefault="008B6CCE" w:rsidP="008B6CCE">
      <w:pPr>
        <w:pStyle w:val="Heading1"/>
        <w:numPr>
          <w:ilvl w:val="0"/>
          <w:numId w:val="0"/>
        </w:numPr>
        <w:ind w:left="432" w:hanging="432"/>
        <w:rPr>
          <w:rFonts w:ascii="Aptos" w:hAnsi="Aptos"/>
        </w:rPr>
      </w:pPr>
      <w:r>
        <w:rPr>
          <w:rFonts w:ascii="Aptos" w:hAnsi="Aptos"/>
        </w:rPr>
        <w:lastRenderedPageBreak/>
        <w:t>Appendix A</w:t>
      </w:r>
      <w:r w:rsidRPr="00FF7951">
        <w:rPr>
          <w:rFonts w:ascii="Aptos" w:hAnsi="Aptos"/>
        </w:rPr>
        <w:t>: Pass/Fail Criteria</w:t>
      </w:r>
      <w:bookmarkEnd w:id="0"/>
      <w:r>
        <w:rPr>
          <w:rFonts w:ascii="Aptos" w:hAnsi="Aptos"/>
        </w:rPr>
        <w:t xml:space="preserve">                                                                                                            </w:t>
      </w:r>
    </w:p>
    <w:tbl>
      <w:tblPr>
        <w:tblStyle w:val="TableGrid"/>
        <w:tblW w:w="9493" w:type="dxa"/>
        <w:tblLayout w:type="fixed"/>
        <w:tblLook w:val="04A0" w:firstRow="1" w:lastRow="0" w:firstColumn="1" w:lastColumn="0" w:noHBand="0" w:noVBand="1"/>
      </w:tblPr>
      <w:tblGrid>
        <w:gridCol w:w="2405"/>
        <w:gridCol w:w="7088"/>
      </w:tblGrid>
      <w:tr w:rsidR="008B6CCE" w:rsidRPr="00FF7951" w14:paraId="4DEEF4DE" w14:textId="77777777" w:rsidTr="007D49AE">
        <w:tc>
          <w:tcPr>
            <w:tcW w:w="9493" w:type="dxa"/>
            <w:gridSpan w:val="2"/>
            <w:tcBorders>
              <w:bottom w:val="single" w:sz="4" w:space="0" w:color="FFFFFF" w:themeColor="background1"/>
            </w:tcBorders>
            <w:shd w:val="clear" w:color="auto" w:fill="005B5E"/>
            <w:tcMar>
              <w:top w:w="28" w:type="dxa"/>
              <w:bottom w:w="28" w:type="dxa"/>
            </w:tcMar>
          </w:tcPr>
          <w:p w14:paraId="411B433B" w14:textId="77777777" w:rsidR="008B6CCE" w:rsidRPr="00FF7951" w:rsidRDefault="008B6CCE" w:rsidP="007D49AE">
            <w:pPr>
              <w:spacing w:before="40" w:after="40"/>
              <w:jc w:val="both"/>
              <w:rPr>
                <w:rFonts w:ascii="Aptos" w:hAnsi="Aptos"/>
                <w:b/>
                <w:bCs/>
                <w:sz w:val="24"/>
                <w:szCs w:val="24"/>
              </w:rPr>
            </w:pPr>
            <w:bookmarkStart w:id="2" w:name="_Hlk39232361"/>
            <w:r w:rsidRPr="00FF7951">
              <w:rPr>
                <w:rFonts w:ascii="Aptos" w:eastAsiaTheme="majorEastAsia" w:hAnsi="Aptos" w:cstheme="majorBidi"/>
                <w:b/>
                <w:bCs/>
                <w:color w:val="FFFFFF" w:themeColor="background1"/>
                <w:sz w:val="28"/>
                <w:szCs w:val="28"/>
              </w:rPr>
              <w:t>A1 – Applicant Summary</w:t>
            </w:r>
          </w:p>
        </w:tc>
      </w:tr>
      <w:tr w:rsidR="008B6CCE" w:rsidRPr="00FF7951" w14:paraId="5DCBF073" w14:textId="77777777" w:rsidTr="007D49AE">
        <w:tc>
          <w:tcPr>
            <w:tcW w:w="9493" w:type="dxa"/>
            <w:gridSpan w:val="2"/>
            <w:tcBorders>
              <w:top w:val="single" w:sz="4" w:space="0" w:color="FFFFFF" w:themeColor="background1"/>
            </w:tcBorders>
            <w:shd w:val="clear" w:color="auto" w:fill="F2F2F2" w:themeFill="background1" w:themeFillShade="F2"/>
            <w:tcMar>
              <w:top w:w="28" w:type="dxa"/>
              <w:bottom w:w="28" w:type="dxa"/>
            </w:tcMar>
          </w:tcPr>
          <w:p w14:paraId="6334B898" w14:textId="77777777" w:rsidR="008B6CCE" w:rsidRPr="00FF7951" w:rsidRDefault="008B6CCE" w:rsidP="007D49AE">
            <w:pPr>
              <w:spacing w:before="40" w:after="40"/>
              <w:jc w:val="both"/>
              <w:rPr>
                <w:rFonts w:ascii="Aptos" w:hAnsi="Aptos"/>
                <w:b/>
                <w:bCs/>
              </w:rPr>
            </w:pPr>
            <w:r w:rsidRPr="00FF7951">
              <w:rPr>
                <w:rFonts w:ascii="Aptos" w:hAnsi="Aptos"/>
                <w:b/>
                <w:bCs/>
              </w:rPr>
              <w:t xml:space="preserve">Weighting: </w:t>
            </w:r>
            <w:r w:rsidRPr="00FF7951">
              <w:rPr>
                <w:rFonts w:ascii="Aptos" w:hAnsi="Aptos"/>
              </w:rPr>
              <w:t>Pass/Fail</w:t>
            </w:r>
          </w:p>
          <w:p w14:paraId="789A9826" w14:textId="77777777" w:rsidR="008B6CCE" w:rsidRPr="00FF7951" w:rsidRDefault="008B6CCE" w:rsidP="007D49AE">
            <w:pPr>
              <w:spacing w:before="40" w:after="40"/>
              <w:jc w:val="both"/>
              <w:rPr>
                <w:rFonts w:ascii="Aptos" w:hAnsi="Aptos"/>
                <w:b/>
                <w:bCs/>
              </w:rPr>
            </w:pPr>
            <w:r w:rsidRPr="00FF7951">
              <w:rPr>
                <w:rFonts w:ascii="Aptos" w:hAnsi="Aptos"/>
                <w:b/>
                <w:bCs/>
              </w:rPr>
              <w:t xml:space="preserve">Pass Requirement: </w:t>
            </w:r>
            <w:r w:rsidRPr="00FF7951">
              <w:rPr>
                <w:rFonts w:ascii="Aptos" w:hAnsi="Aptos"/>
              </w:rPr>
              <w:t>Applicants must complete this Section</w:t>
            </w:r>
          </w:p>
        </w:tc>
      </w:tr>
      <w:tr w:rsidR="008B6CCE" w:rsidRPr="00FF7951" w14:paraId="7B89B8F7" w14:textId="77777777" w:rsidTr="007D49AE">
        <w:tc>
          <w:tcPr>
            <w:tcW w:w="2405" w:type="dxa"/>
            <w:shd w:val="clear" w:color="auto" w:fill="F2F2F2" w:themeFill="background1" w:themeFillShade="F2"/>
            <w:tcMar>
              <w:top w:w="28" w:type="dxa"/>
              <w:bottom w:w="28" w:type="dxa"/>
            </w:tcMar>
          </w:tcPr>
          <w:p w14:paraId="73D45559" w14:textId="77777777" w:rsidR="008B6CCE" w:rsidRPr="00FF7951" w:rsidRDefault="008B6CCE" w:rsidP="007D49AE">
            <w:pPr>
              <w:spacing w:before="40" w:after="40"/>
              <w:jc w:val="both"/>
              <w:rPr>
                <w:rFonts w:ascii="Aptos" w:hAnsi="Aptos"/>
              </w:rPr>
            </w:pPr>
            <w:r w:rsidRPr="00FF7951">
              <w:rPr>
                <w:rFonts w:ascii="Aptos" w:hAnsi="Aptos"/>
              </w:rPr>
              <w:t>Organisation Name:</w:t>
            </w:r>
          </w:p>
        </w:tc>
        <w:tc>
          <w:tcPr>
            <w:tcW w:w="7088" w:type="dxa"/>
            <w:tcMar>
              <w:top w:w="28" w:type="dxa"/>
              <w:bottom w:w="28" w:type="dxa"/>
            </w:tcMar>
          </w:tcPr>
          <w:p w14:paraId="33DB34EA" w14:textId="77777777" w:rsidR="008B6CCE" w:rsidRPr="00FF7951" w:rsidRDefault="008B6CCE" w:rsidP="007D49AE">
            <w:pPr>
              <w:spacing w:before="40" w:after="40"/>
              <w:jc w:val="both"/>
              <w:rPr>
                <w:rFonts w:ascii="Aptos" w:hAnsi="Aptos"/>
              </w:rPr>
            </w:pPr>
          </w:p>
        </w:tc>
      </w:tr>
      <w:tr w:rsidR="008B6CCE" w:rsidRPr="00FF7951" w14:paraId="4F4D1272" w14:textId="77777777" w:rsidTr="007D49AE">
        <w:tc>
          <w:tcPr>
            <w:tcW w:w="2405" w:type="dxa"/>
            <w:shd w:val="clear" w:color="auto" w:fill="F2F2F2" w:themeFill="background1" w:themeFillShade="F2"/>
            <w:tcMar>
              <w:top w:w="28" w:type="dxa"/>
              <w:bottom w:w="28" w:type="dxa"/>
            </w:tcMar>
          </w:tcPr>
          <w:p w14:paraId="6D89D244" w14:textId="77777777" w:rsidR="008B6CCE" w:rsidRPr="00FF7951" w:rsidRDefault="008B6CCE" w:rsidP="007D49AE">
            <w:pPr>
              <w:spacing w:before="40" w:after="40"/>
              <w:jc w:val="both"/>
              <w:rPr>
                <w:rFonts w:ascii="Aptos" w:hAnsi="Aptos"/>
              </w:rPr>
            </w:pPr>
            <w:r w:rsidRPr="00FF7951">
              <w:rPr>
                <w:rFonts w:ascii="Aptos" w:hAnsi="Aptos"/>
              </w:rPr>
              <w:t>Contact Name:</w:t>
            </w:r>
          </w:p>
        </w:tc>
        <w:tc>
          <w:tcPr>
            <w:tcW w:w="7088" w:type="dxa"/>
            <w:tcMar>
              <w:top w:w="28" w:type="dxa"/>
              <w:bottom w:w="28" w:type="dxa"/>
            </w:tcMar>
          </w:tcPr>
          <w:p w14:paraId="5B546254" w14:textId="77777777" w:rsidR="008B6CCE" w:rsidRPr="00FF7951" w:rsidRDefault="008B6CCE" w:rsidP="007D49AE">
            <w:pPr>
              <w:spacing w:before="40" w:after="40"/>
              <w:jc w:val="both"/>
              <w:rPr>
                <w:rFonts w:ascii="Aptos" w:hAnsi="Aptos"/>
              </w:rPr>
            </w:pPr>
          </w:p>
        </w:tc>
      </w:tr>
      <w:tr w:rsidR="008B6CCE" w:rsidRPr="00FF7951" w14:paraId="43F85D47" w14:textId="77777777" w:rsidTr="007D49AE">
        <w:tc>
          <w:tcPr>
            <w:tcW w:w="2405" w:type="dxa"/>
            <w:shd w:val="clear" w:color="auto" w:fill="F2F2F2" w:themeFill="background1" w:themeFillShade="F2"/>
            <w:tcMar>
              <w:top w:w="28" w:type="dxa"/>
              <w:bottom w:w="28" w:type="dxa"/>
            </w:tcMar>
          </w:tcPr>
          <w:p w14:paraId="5AC988C3" w14:textId="77777777" w:rsidR="008B6CCE" w:rsidRPr="00FF7951" w:rsidRDefault="008B6CCE" w:rsidP="007D49AE">
            <w:pPr>
              <w:spacing w:before="40" w:after="40"/>
              <w:jc w:val="both"/>
              <w:rPr>
                <w:rFonts w:ascii="Aptos" w:hAnsi="Aptos"/>
              </w:rPr>
            </w:pPr>
            <w:r w:rsidRPr="00FF7951">
              <w:rPr>
                <w:rFonts w:ascii="Aptos" w:hAnsi="Aptos"/>
              </w:rPr>
              <w:t>Position:</w:t>
            </w:r>
          </w:p>
        </w:tc>
        <w:tc>
          <w:tcPr>
            <w:tcW w:w="7088" w:type="dxa"/>
            <w:tcMar>
              <w:top w:w="28" w:type="dxa"/>
              <w:bottom w:w="28" w:type="dxa"/>
            </w:tcMar>
          </w:tcPr>
          <w:p w14:paraId="00908985" w14:textId="77777777" w:rsidR="008B6CCE" w:rsidRPr="00FF7951" w:rsidRDefault="008B6CCE" w:rsidP="007D49AE">
            <w:pPr>
              <w:spacing w:before="40" w:after="40"/>
              <w:jc w:val="both"/>
              <w:rPr>
                <w:rFonts w:ascii="Aptos" w:hAnsi="Aptos"/>
              </w:rPr>
            </w:pPr>
          </w:p>
        </w:tc>
      </w:tr>
      <w:tr w:rsidR="008B6CCE" w:rsidRPr="00FF7951" w14:paraId="5682D807" w14:textId="77777777" w:rsidTr="007D49AE">
        <w:tc>
          <w:tcPr>
            <w:tcW w:w="2405" w:type="dxa"/>
            <w:shd w:val="clear" w:color="auto" w:fill="F2F2F2" w:themeFill="background1" w:themeFillShade="F2"/>
            <w:tcMar>
              <w:top w:w="28" w:type="dxa"/>
              <w:bottom w:w="28" w:type="dxa"/>
            </w:tcMar>
          </w:tcPr>
          <w:p w14:paraId="2A1F3BD8" w14:textId="77777777" w:rsidR="008B6CCE" w:rsidRPr="00FF7951" w:rsidRDefault="008B6CCE" w:rsidP="007D49AE">
            <w:pPr>
              <w:spacing w:before="40" w:after="40"/>
              <w:jc w:val="both"/>
              <w:rPr>
                <w:rFonts w:ascii="Aptos" w:hAnsi="Aptos"/>
              </w:rPr>
            </w:pPr>
            <w:r w:rsidRPr="00FF7951">
              <w:rPr>
                <w:rFonts w:ascii="Aptos" w:hAnsi="Aptos"/>
              </w:rPr>
              <w:t>Address:</w:t>
            </w:r>
          </w:p>
        </w:tc>
        <w:tc>
          <w:tcPr>
            <w:tcW w:w="7088" w:type="dxa"/>
            <w:tcMar>
              <w:top w:w="28" w:type="dxa"/>
              <w:bottom w:w="28" w:type="dxa"/>
            </w:tcMar>
          </w:tcPr>
          <w:p w14:paraId="0B47A49D" w14:textId="77777777" w:rsidR="008B6CCE" w:rsidRPr="00FF7951" w:rsidRDefault="008B6CCE" w:rsidP="007D49AE">
            <w:pPr>
              <w:spacing w:before="40" w:after="40"/>
              <w:jc w:val="both"/>
              <w:rPr>
                <w:rFonts w:ascii="Aptos" w:hAnsi="Aptos"/>
              </w:rPr>
            </w:pPr>
          </w:p>
        </w:tc>
      </w:tr>
      <w:tr w:rsidR="008B6CCE" w:rsidRPr="00FF7951" w14:paraId="34E665E9" w14:textId="77777777" w:rsidTr="007D49AE">
        <w:tc>
          <w:tcPr>
            <w:tcW w:w="2405" w:type="dxa"/>
            <w:shd w:val="clear" w:color="auto" w:fill="F2F2F2" w:themeFill="background1" w:themeFillShade="F2"/>
            <w:tcMar>
              <w:top w:w="28" w:type="dxa"/>
              <w:bottom w:w="28" w:type="dxa"/>
            </w:tcMar>
          </w:tcPr>
          <w:p w14:paraId="74A658D6" w14:textId="77777777" w:rsidR="008B6CCE" w:rsidRPr="00FF7951" w:rsidRDefault="008B6CCE" w:rsidP="007D49AE">
            <w:pPr>
              <w:spacing w:before="40" w:after="40"/>
              <w:jc w:val="both"/>
              <w:rPr>
                <w:rFonts w:ascii="Aptos" w:hAnsi="Aptos"/>
              </w:rPr>
            </w:pPr>
            <w:r w:rsidRPr="00FF7951">
              <w:rPr>
                <w:rFonts w:ascii="Aptos" w:hAnsi="Aptos"/>
              </w:rPr>
              <w:t>Telephone (Office):</w:t>
            </w:r>
          </w:p>
        </w:tc>
        <w:tc>
          <w:tcPr>
            <w:tcW w:w="7088" w:type="dxa"/>
            <w:tcMar>
              <w:top w:w="28" w:type="dxa"/>
              <w:bottom w:w="28" w:type="dxa"/>
            </w:tcMar>
          </w:tcPr>
          <w:p w14:paraId="2CAAF0D8" w14:textId="77777777" w:rsidR="008B6CCE" w:rsidRPr="00FF7951" w:rsidRDefault="008B6CCE" w:rsidP="007D49AE">
            <w:pPr>
              <w:spacing w:before="40" w:after="40"/>
              <w:jc w:val="both"/>
              <w:rPr>
                <w:rFonts w:ascii="Aptos" w:hAnsi="Aptos"/>
              </w:rPr>
            </w:pPr>
          </w:p>
        </w:tc>
      </w:tr>
      <w:tr w:rsidR="008B6CCE" w:rsidRPr="00FF7951" w14:paraId="23BDF6A8" w14:textId="77777777" w:rsidTr="007D49AE">
        <w:tc>
          <w:tcPr>
            <w:tcW w:w="2405" w:type="dxa"/>
            <w:shd w:val="clear" w:color="auto" w:fill="F2F2F2" w:themeFill="background1" w:themeFillShade="F2"/>
            <w:tcMar>
              <w:top w:w="28" w:type="dxa"/>
              <w:bottom w:w="28" w:type="dxa"/>
            </w:tcMar>
          </w:tcPr>
          <w:p w14:paraId="05E07483" w14:textId="77777777" w:rsidR="008B6CCE" w:rsidRPr="00FF7951" w:rsidRDefault="008B6CCE" w:rsidP="007D49AE">
            <w:pPr>
              <w:spacing w:before="40" w:after="40"/>
              <w:jc w:val="both"/>
              <w:rPr>
                <w:rFonts w:ascii="Aptos" w:hAnsi="Aptos"/>
              </w:rPr>
            </w:pPr>
            <w:r w:rsidRPr="00FF7951">
              <w:rPr>
                <w:rFonts w:ascii="Aptos" w:hAnsi="Aptos"/>
              </w:rPr>
              <w:t>Telephone (Mobile):</w:t>
            </w:r>
          </w:p>
        </w:tc>
        <w:tc>
          <w:tcPr>
            <w:tcW w:w="7088" w:type="dxa"/>
            <w:tcMar>
              <w:top w:w="28" w:type="dxa"/>
              <w:bottom w:w="28" w:type="dxa"/>
            </w:tcMar>
          </w:tcPr>
          <w:p w14:paraId="0EE28967" w14:textId="77777777" w:rsidR="008B6CCE" w:rsidRPr="00FF7951" w:rsidRDefault="008B6CCE" w:rsidP="007D49AE">
            <w:pPr>
              <w:spacing w:before="40" w:after="40"/>
              <w:jc w:val="both"/>
              <w:rPr>
                <w:rFonts w:ascii="Aptos" w:hAnsi="Aptos"/>
              </w:rPr>
            </w:pPr>
          </w:p>
        </w:tc>
      </w:tr>
      <w:tr w:rsidR="008B6CCE" w:rsidRPr="00FF7951" w14:paraId="4D866304" w14:textId="77777777" w:rsidTr="007D49AE">
        <w:tc>
          <w:tcPr>
            <w:tcW w:w="2405" w:type="dxa"/>
            <w:shd w:val="clear" w:color="auto" w:fill="F2F2F2" w:themeFill="background1" w:themeFillShade="F2"/>
            <w:tcMar>
              <w:top w:w="28" w:type="dxa"/>
              <w:bottom w:w="28" w:type="dxa"/>
            </w:tcMar>
          </w:tcPr>
          <w:p w14:paraId="49AC5463" w14:textId="77777777" w:rsidR="008B6CCE" w:rsidRPr="00FF7951" w:rsidRDefault="008B6CCE" w:rsidP="007D49AE">
            <w:pPr>
              <w:spacing w:before="40" w:after="40"/>
              <w:jc w:val="both"/>
              <w:rPr>
                <w:rFonts w:ascii="Aptos" w:hAnsi="Aptos"/>
              </w:rPr>
            </w:pPr>
            <w:r w:rsidRPr="00FF7951">
              <w:rPr>
                <w:rFonts w:ascii="Aptos" w:hAnsi="Aptos"/>
              </w:rPr>
              <w:t>Email:</w:t>
            </w:r>
          </w:p>
        </w:tc>
        <w:tc>
          <w:tcPr>
            <w:tcW w:w="7088" w:type="dxa"/>
            <w:tcMar>
              <w:top w:w="28" w:type="dxa"/>
              <w:bottom w:w="28" w:type="dxa"/>
            </w:tcMar>
          </w:tcPr>
          <w:p w14:paraId="732E2D22" w14:textId="77777777" w:rsidR="008B6CCE" w:rsidRPr="00FF7951" w:rsidRDefault="008B6CCE" w:rsidP="007D49AE">
            <w:pPr>
              <w:spacing w:before="40" w:after="40"/>
              <w:jc w:val="both"/>
              <w:rPr>
                <w:rFonts w:ascii="Aptos" w:hAnsi="Aptos"/>
              </w:rPr>
            </w:pPr>
          </w:p>
        </w:tc>
      </w:tr>
      <w:tr w:rsidR="008B6CCE" w:rsidRPr="00FF7951" w14:paraId="110005EE" w14:textId="77777777" w:rsidTr="007D49AE">
        <w:tc>
          <w:tcPr>
            <w:tcW w:w="2405" w:type="dxa"/>
            <w:shd w:val="clear" w:color="auto" w:fill="F2F2F2" w:themeFill="background1" w:themeFillShade="F2"/>
            <w:tcMar>
              <w:top w:w="28" w:type="dxa"/>
              <w:bottom w:w="28" w:type="dxa"/>
            </w:tcMar>
          </w:tcPr>
          <w:p w14:paraId="37917F6C" w14:textId="77777777" w:rsidR="008B6CCE" w:rsidRPr="00FF7951" w:rsidRDefault="008B6CCE" w:rsidP="007D49AE">
            <w:pPr>
              <w:spacing w:before="40" w:after="40"/>
              <w:jc w:val="both"/>
              <w:rPr>
                <w:rFonts w:ascii="Aptos" w:hAnsi="Aptos"/>
              </w:rPr>
            </w:pPr>
            <w:r w:rsidRPr="00FF7951">
              <w:rPr>
                <w:rFonts w:ascii="Aptos" w:hAnsi="Aptos"/>
              </w:rPr>
              <w:t>Website:</w:t>
            </w:r>
          </w:p>
        </w:tc>
        <w:tc>
          <w:tcPr>
            <w:tcW w:w="7088" w:type="dxa"/>
            <w:tcMar>
              <w:top w:w="28" w:type="dxa"/>
              <w:bottom w:w="28" w:type="dxa"/>
            </w:tcMar>
          </w:tcPr>
          <w:p w14:paraId="63D22C72" w14:textId="77777777" w:rsidR="008B6CCE" w:rsidRPr="00FF7951" w:rsidRDefault="008B6CCE" w:rsidP="007D49AE">
            <w:pPr>
              <w:spacing w:before="40" w:after="40"/>
              <w:jc w:val="both"/>
              <w:rPr>
                <w:rFonts w:ascii="Aptos" w:hAnsi="Aptos"/>
              </w:rPr>
            </w:pPr>
          </w:p>
        </w:tc>
      </w:tr>
      <w:tr w:rsidR="008B6CCE" w:rsidRPr="00FF7951" w14:paraId="23AA240E" w14:textId="77777777" w:rsidTr="007D49AE">
        <w:tc>
          <w:tcPr>
            <w:tcW w:w="2405" w:type="dxa"/>
            <w:shd w:val="clear" w:color="auto" w:fill="F2F2F2" w:themeFill="background1" w:themeFillShade="F2"/>
            <w:tcMar>
              <w:top w:w="28" w:type="dxa"/>
              <w:bottom w:w="28" w:type="dxa"/>
            </w:tcMar>
          </w:tcPr>
          <w:p w14:paraId="48F0403F" w14:textId="77777777" w:rsidR="008B6CCE" w:rsidRPr="00FF7951" w:rsidRDefault="008B6CCE" w:rsidP="007D49AE">
            <w:pPr>
              <w:spacing w:before="40" w:after="40"/>
              <w:rPr>
                <w:rFonts w:ascii="Aptos" w:hAnsi="Aptos"/>
              </w:rPr>
            </w:pPr>
            <w:r w:rsidRPr="00FF7951">
              <w:rPr>
                <w:rFonts w:ascii="Aptos" w:hAnsi="Aptos"/>
              </w:rPr>
              <w:t>VAT Registration Number:</w:t>
            </w:r>
          </w:p>
        </w:tc>
        <w:tc>
          <w:tcPr>
            <w:tcW w:w="7088" w:type="dxa"/>
            <w:tcMar>
              <w:top w:w="28" w:type="dxa"/>
              <w:bottom w:w="28" w:type="dxa"/>
            </w:tcMar>
          </w:tcPr>
          <w:p w14:paraId="43DD80FC" w14:textId="77777777" w:rsidR="008B6CCE" w:rsidRPr="00FF7951" w:rsidRDefault="008B6CCE" w:rsidP="007D49AE">
            <w:pPr>
              <w:spacing w:before="40" w:after="40"/>
              <w:jc w:val="both"/>
              <w:rPr>
                <w:rFonts w:ascii="Aptos" w:hAnsi="Aptos"/>
              </w:rPr>
            </w:pPr>
          </w:p>
        </w:tc>
      </w:tr>
      <w:tr w:rsidR="008B6CCE" w:rsidRPr="00FF7951" w14:paraId="71960894" w14:textId="77777777" w:rsidTr="007D49AE">
        <w:tc>
          <w:tcPr>
            <w:tcW w:w="2405" w:type="dxa"/>
            <w:shd w:val="clear" w:color="auto" w:fill="F2F2F2" w:themeFill="background1" w:themeFillShade="F2"/>
            <w:tcMar>
              <w:top w:w="28" w:type="dxa"/>
              <w:bottom w:w="28" w:type="dxa"/>
            </w:tcMar>
          </w:tcPr>
          <w:p w14:paraId="51360520" w14:textId="77777777" w:rsidR="008B6CCE" w:rsidRPr="00FF7951" w:rsidRDefault="008B6CCE" w:rsidP="007D49AE">
            <w:pPr>
              <w:spacing w:before="40" w:after="40"/>
              <w:rPr>
                <w:rFonts w:ascii="Aptos" w:hAnsi="Aptos"/>
              </w:rPr>
            </w:pPr>
            <w:r>
              <w:rPr>
                <w:rFonts w:ascii="Aptos" w:hAnsi="Aptos"/>
              </w:rPr>
              <w:t xml:space="preserve">Companies Registration Number </w:t>
            </w:r>
            <w:r w:rsidRPr="008D0EB9">
              <w:rPr>
                <w:rFonts w:ascii="Aptos" w:hAnsi="Aptos"/>
              </w:rPr>
              <w:t>(or equivalent based on country of establishment)</w:t>
            </w:r>
          </w:p>
        </w:tc>
        <w:tc>
          <w:tcPr>
            <w:tcW w:w="7088" w:type="dxa"/>
            <w:tcMar>
              <w:top w:w="28" w:type="dxa"/>
              <w:bottom w:w="28" w:type="dxa"/>
            </w:tcMar>
          </w:tcPr>
          <w:p w14:paraId="206F86E0" w14:textId="77777777" w:rsidR="008B6CCE" w:rsidRPr="00FF7951" w:rsidRDefault="008B6CCE" w:rsidP="007D49AE">
            <w:pPr>
              <w:spacing w:before="40" w:after="40"/>
              <w:jc w:val="both"/>
              <w:rPr>
                <w:rFonts w:ascii="Aptos" w:hAnsi="Aptos"/>
              </w:rPr>
            </w:pPr>
          </w:p>
        </w:tc>
      </w:tr>
      <w:tr w:rsidR="008B6CCE" w:rsidRPr="00FF7951" w14:paraId="51F624A9" w14:textId="77777777" w:rsidTr="007D49AE">
        <w:tc>
          <w:tcPr>
            <w:tcW w:w="2405" w:type="dxa"/>
            <w:shd w:val="clear" w:color="auto" w:fill="F2F2F2" w:themeFill="background1" w:themeFillShade="F2"/>
            <w:tcMar>
              <w:top w:w="28" w:type="dxa"/>
              <w:bottom w:w="28" w:type="dxa"/>
            </w:tcMar>
          </w:tcPr>
          <w:p w14:paraId="23D4015D" w14:textId="77777777" w:rsidR="008B6CCE" w:rsidRDefault="008B6CCE" w:rsidP="007D49AE">
            <w:pPr>
              <w:spacing w:before="40" w:after="40"/>
              <w:rPr>
                <w:rFonts w:ascii="Aptos" w:hAnsi="Aptos"/>
              </w:rPr>
            </w:pPr>
            <w:r>
              <w:rPr>
                <w:rFonts w:ascii="Aptos" w:hAnsi="Aptos"/>
              </w:rPr>
              <w:t xml:space="preserve">Country of Establishment if Outside Ireland </w:t>
            </w:r>
          </w:p>
        </w:tc>
        <w:tc>
          <w:tcPr>
            <w:tcW w:w="7088" w:type="dxa"/>
            <w:tcMar>
              <w:top w:w="28" w:type="dxa"/>
              <w:bottom w:w="28" w:type="dxa"/>
            </w:tcMar>
          </w:tcPr>
          <w:p w14:paraId="17452055" w14:textId="77777777" w:rsidR="008B6CCE" w:rsidRPr="00FF7951" w:rsidRDefault="008B6CCE" w:rsidP="007D49AE">
            <w:pPr>
              <w:spacing w:before="40" w:after="40"/>
              <w:jc w:val="both"/>
              <w:rPr>
                <w:rFonts w:ascii="Aptos" w:hAnsi="Aptos"/>
              </w:rPr>
            </w:pPr>
          </w:p>
        </w:tc>
      </w:tr>
      <w:tr w:rsidR="008B6CCE" w:rsidRPr="00FF7951" w14:paraId="698C8C53" w14:textId="77777777" w:rsidTr="007D49AE">
        <w:tc>
          <w:tcPr>
            <w:tcW w:w="2405" w:type="dxa"/>
            <w:shd w:val="clear" w:color="auto" w:fill="F2F2F2" w:themeFill="background1" w:themeFillShade="F2"/>
            <w:tcMar>
              <w:top w:w="28" w:type="dxa"/>
              <w:bottom w:w="28" w:type="dxa"/>
            </w:tcMar>
          </w:tcPr>
          <w:p w14:paraId="6AE941AE" w14:textId="77777777" w:rsidR="008B6CCE" w:rsidRPr="00FF7951" w:rsidRDefault="008B6CCE" w:rsidP="007D49AE">
            <w:pPr>
              <w:spacing w:before="40" w:after="40"/>
              <w:jc w:val="both"/>
              <w:rPr>
                <w:rFonts w:ascii="Aptos" w:hAnsi="Aptos"/>
              </w:rPr>
            </w:pPr>
            <w:r w:rsidRPr="00FF7951">
              <w:rPr>
                <w:rFonts w:ascii="Aptos" w:hAnsi="Aptos"/>
              </w:rPr>
              <w:t>Date of Establishment:</w:t>
            </w:r>
          </w:p>
        </w:tc>
        <w:tc>
          <w:tcPr>
            <w:tcW w:w="7088" w:type="dxa"/>
            <w:tcMar>
              <w:top w:w="28" w:type="dxa"/>
              <w:bottom w:w="28" w:type="dxa"/>
            </w:tcMar>
          </w:tcPr>
          <w:p w14:paraId="1189ABB2" w14:textId="77777777" w:rsidR="008B6CCE" w:rsidRPr="00FF7951" w:rsidRDefault="008B6CCE" w:rsidP="007D49AE">
            <w:pPr>
              <w:spacing w:before="40" w:after="40"/>
              <w:jc w:val="both"/>
              <w:rPr>
                <w:rFonts w:ascii="Aptos" w:hAnsi="Aptos"/>
              </w:rPr>
            </w:pPr>
          </w:p>
        </w:tc>
      </w:tr>
      <w:tr w:rsidR="008B6CCE" w:rsidRPr="00FF7951" w14:paraId="6862FAFD" w14:textId="77777777" w:rsidTr="007D49AE">
        <w:tc>
          <w:tcPr>
            <w:tcW w:w="2405" w:type="dxa"/>
            <w:shd w:val="clear" w:color="auto" w:fill="F2F2F2" w:themeFill="background1" w:themeFillShade="F2"/>
            <w:tcMar>
              <w:top w:w="28" w:type="dxa"/>
              <w:bottom w:w="28" w:type="dxa"/>
            </w:tcMar>
          </w:tcPr>
          <w:p w14:paraId="4FF042FD" w14:textId="77777777" w:rsidR="008B6CCE" w:rsidRPr="00FF7951" w:rsidRDefault="008B6CCE" w:rsidP="007D49AE">
            <w:r w:rsidRPr="00FF7951">
              <w:t>Legal Status (Company, Sole Trader, etc.):</w:t>
            </w:r>
          </w:p>
        </w:tc>
        <w:tc>
          <w:tcPr>
            <w:tcW w:w="7088" w:type="dxa"/>
            <w:tcMar>
              <w:top w:w="28" w:type="dxa"/>
              <w:bottom w:w="28" w:type="dxa"/>
            </w:tcMar>
          </w:tcPr>
          <w:p w14:paraId="4F46C0E5" w14:textId="77777777" w:rsidR="008B6CCE" w:rsidRPr="00FF7951" w:rsidRDefault="008B6CCE" w:rsidP="007D49AE">
            <w:pPr>
              <w:spacing w:before="40" w:after="40"/>
              <w:jc w:val="both"/>
              <w:rPr>
                <w:rFonts w:ascii="Aptos" w:hAnsi="Aptos"/>
              </w:rPr>
            </w:pPr>
          </w:p>
        </w:tc>
      </w:tr>
    </w:tbl>
    <w:tbl>
      <w:tblPr>
        <w:tblStyle w:val="TableGrid"/>
        <w:tblW w:w="9498" w:type="dxa"/>
        <w:tblInd w:w="-5" w:type="dxa"/>
        <w:tblCellMar>
          <w:top w:w="28" w:type="dxa"/>
          <w:bottom w:w="28" w:type="dxa"/>
        </w:tblCellMar>
        <w:tblLook w:val="04A0" w:firstRow="1" w:lastRow="0" w:firstColumn="1" w:lastColumn="0" w:noHBand="0" w:noVBand="1"/>
      </w:tblPr>
      <w:tblGrid>
        <w:gridCol w:w="3047"/>
        <w:gridCol w:w="4319"/>
        <w:gridCol w:w="1063"/>
        <w:gridCol w:w="1069"/>
      </w:tblGrid>
      <w:tr w:rsidR="008B6CCE" w:rsidRPr="008D0EB9" w14:paraId="4E7999D3" w14:textId="77777777" w:rsidTr="007D49AE">
        <w:tc>
          <w:tcPr>
            <w:tcW w:w="7366" w:type="dxa"/>
            <w:gridSpan w:val="2"/>
            <w:shd w:val="clear" w:color="auto" w:fill="006666"/>
            <w:tcMar>
              <w:top w:w="28" w:type="dxa"/>
              <w:bottom w:w="28" w:type="dxa"/>
            </w:tcMar>
          </w:tcPr>
          <w:p w14:paraId="3843A808" w14:textId="77777777" w:rsidR="008B6CCE" w:rsidRPr="008D0EB9" w:rsidRDefault="008B6CCE" w:rsidP="007D49AE">
            <w:pPr>
              <w:spacing w:before="60" w:after="60"/>
              <w:contextualSpacing/>
              <w:jc w:val="both"/>
              <w:rPr>
                <w:rFonts w:ascii="Inter Medium" w:hAnsi="Inter Medium" w:cstheme="minorHAnsi"/>
                <w:color w:val="FFFFFF" w:themeColor="background1"/>
              </w:rPr>
            </w:pPr>
            <w:r w:rsidRPr="008D0EB9">
              <w:rPr>
                <w:rFonts w:ascii="Inter Medium" w:hAnsi="Inter Medium" w:cstheme="minorHAnsi"/>
                <w:color w:val="FFFFFF" w:themeColor="background1"/>
              </w:rPr>
              <w:t>Please answers the following questions with ‘Yes’ or ‘No’:</w:t>
            </w:r>
          </w:p>
        </w:tc>
        <w:tc>
          <w:tcPr>
            <w:tcW w:w="1063" w:type="dxa"/>
            <w:shd w:val="clear" w:color="auto" w:fill="006666"/>
            <w:tcMar>
              <w:top w:w="28" w:type="dxa"/>
              <w:bottom w:w="28" w:type="dxa"/>
            </w:tcMar>
            <w:vAlign w:val="center"/>
          </w:tcPr>
          <w:p w14:paraId="169218DF" w14:textId="77777777" w:rsidR="008B6CCE" w:rsidRPr="008D0EB9" w:rsidRDefault="008B6CCE" w:rsidP="007D49AE">
            <w:pPr>
              <w:spacing w:before="60" w:after="60"/>
              <w:contextualSpacing/>
              <w:jc w:val="center"/>
              <w:rPr>
                <w:rFonts w:ascii="Inter Medium" w:hAnsi="Inter Medium" w:cstheme="minorHAnsi"/>
                <w:color w:val="FFFFFF" w:themeColor="background1"/>
              </w:rPr>
            </w:pPr>
            <w:r w:rsidRPr="008D0EB9">
              <w:rPr>
                <w:rFonts w:ascii="Inter Medium" w:hAnsi="Inter Medium" w:cstheme="minorHAnsi"/>
                <w:b/>
                <w:bCs/>
                <w:color w:val="FFFFFF" w:themeColor="background1"/>
              </w:rPr>
              <w:t>Yes</w:t>
            </w:r>
          </w:p>
        </w:tc>
        <w:tc>
          <w:tcPr>
            <w:tcW w:w="1069" w:type="dxa"/>
            <w:shd w:val="clear" w:color="auto" w:fill="006666"/>
            <w:vAlign w:val="center"/>
          </w:tcPr>
          <w:p w14:paraId="7DD0CDF1" w14:textId="77777777" w:rsidR="008B6CCE" w:rsidRPr="008D0EB9" w:rsidRDefault="008B6CCE" w:rsidP="007D49AE">
            <w:pPr>
              <w:spacing w:before="60" w:after="60"/>
              <w:contextualSpacing/>
              <w:jc w:val="center"/>
              <w:rPr>
                <w:rFonts w:ascii="Inter Medium" w:hAnsi="Inter Medium" w:cstheme="minorHAnsi"/>
                <w:color w:val="FFFFFF" w:themeColor="background1"/>
              </w:rPr>
            </w:pPr>
            <w:r w:rsidRPr="008D0EB9">
              <w:rPr>
                <w:rFonts w:ascii="Inter Medium" w:hAnsi="Inter Medium" w:cstheme="minorHAnsi"/>
                <w:b/>
                <w:bCs/>
                <w:color w:val="FFFFFF" w:themeColor="background1"/>
              </w:rPr>
              <w:t>No</w:t>
            </w:r>
          </w:p>
        </w:tc>
      </w:tr>
      <w:tr w:rsidR="008B6CCE" w:rsidRPr="008D0EB9" w14:paraId="7DA28764" w14:textId="77777777" w:rsidTr="007D49AE">
        <w:trPr>
          <w:trHeight w:val="28"/>
        </w:trPr>
        <w:tc>
          <w:tcPr>
            <w:tcW w:w="7366" w:type="dxa"/>
            <w:gridSpan w:val="2"/>
            <w:shd w:val="clear" w:color="auto" w:fill="E8E8E8" w:themeFill="background2"/>
            <w:tcMar>
              <w:top w:w="28" w:type="dxa"/>
              <w:bottom w:w="28" w:type="dxa"/>
            </w:tcMar>
          </w:tcPr>
          <w:p w14:paraId="2A0F167C" w14:textId="77777777" w:rsidR="008B6CCE" w:rsidRPr="008D0EB9" w:rsidRDefault="008B6CCE" w:rsidP="007D49AE">
            <w:pPr>
              <w:spacing w:before="60" w:after="60"/>
              <w:contextualSpacing/>
              <w:jc w:val="both"/>
              <w:rPr>
                <w:rFonts w:cstheme="minorHAnsi"/>
              </w:rPr>
            </w:pPr>
            <w:r w:rsidRPr="008D0EB9">
              <w:rPr>
                <w:rFonts w:cstheme="minorHAnsi"/>
              </w:rPr>
              <w:t xml:space="preserve">1) </w:t>
            </w:r>
            <w:proofErr w:type="gramStart"/>
            <w:r w:rsidRPr="008D0EB9">
              <w:rPr>
                <w:rFonts w:cstheme="minorHAnsi"/>
              </w:rPr>
              <w:t>Is</w:t>
            </w:r>
            <w:proofErr w:type="gramEnd"/>
            <w:r w:rsidRPr="008D0EB9">
              <w:rPr>
                <w:rFonts w:cstheme="minorHAnsi"/>
              </w:rPr>
              <w:t xml:space="preserve"> the Applicant a Small and Medium-size Enterprise (SME) as defined in the European Commission’s Recommendation 2003/361/EC</w:t>
            </w:r>
            <w:r w:rsidRPr="008D0EB9">
              <w:rPr>
                <w:rStyle w:val="FootnoteReference"/>
                <w:rFonts w:cstheme="minorHAnsi"/>
              </w:rPr>
              <w:footnoteReference w:id="1"/>
            </w:r>
            <w:r w:rsidRPr="008D0EB9">
              <w:rPr>
                <w:rFonts w:cstheme="minorHAnsi"/>
              </w:rPr>
              <w:t>?</w:t>
            </w:r>
          </w:p>
        </w:tc>
        <w:sdt>
          <w:sdtPr>
            <w:rPr>
              <w:rFonts w:eastAsia="Calibri" w:cstheme="minorHAnsi"/>
              <w:bCs/>
            </w:rPr>
            <w:id w:val="-204561582"/>
            <w14:checkbox>
              <w14:checked w14:val="0"/>
              <w14:checkedState w14:val="2612" w14:font="MS Gothic"/>
              <w14:uncheckedState w14:val="2610" w14:font="MS Gothic"/>
            </w14:checkbox>
          </w:sdtPr>
          <w:sdtEndPr/>
          <w:sdtContent>
            <w:tc>
              <w:tcPr>
                <w:tcW w:w="1063" w:type="dxa"/>
                <w:shd w:val="clear" w:color="auto" w:fill="FFFFFF" w:themeFill="background1"/>
                <w:tcMar>
                  <w:top w:w="28" w:type="dxa"/>
                  <w:bottom w:w="28" w:type="dxa"/>
                </w:tcMar>
                <w:vAlign w:val="center"/>
              </w:tcPr>
              <w:p w14:paraId="1FDE5CEE" w14:textId="77777777" w:rsidR="008B6CCE" w:rsidRPr="008D0EB9" w:rsidRDefault="008B6CCE" w:rsidP="007D49AE">
                <w:pPr>
                  <w:spacing w:before="60" w:after="60"/>
                  <w:contextualSpacing/>
                  <w:jc w:val="center"/>
                  <w:rPr>
                    <w:rFonts w:cstheme="minorHAnsi"/>
                    <w:b/>
                    <w:bCs/>
                  </w:rPr>
                </w:pPr>
                <w:r w:rsidRPr="008D0EB9">
                  <w:rPr>
                    <w:rFonts w:eastAsia="MS Gothic" w:cs="Segoe UI Symbol"/>
                    <w:bCs/>
                  </w:rPr>
                  <w:t>☐</w:t>
                </w:r>
              </w:p>
            </w:tc>
          </w:sdtContent>
        </w:sdt>
        <w:sdt>
          <w:sdtPr>
            <w:rPr>
              <w:rFonts w:eastAsia="Calibri" w:cstheme="minorHAnsi"/>
              <w:bCs/>
            </w:rPr>
            <w:id w:val="-486250021"/>
            <w14:checkbox>
              <w14:checked w14:val="0"/>
              <w14:checkedState w14:val="2612" w14:font="MS Gothic"/>
              <w14:uncheckedState w14:val="2610" w14:font="MS Gothic"/>
            </w14:checkbox>
          </w:sdtPr>
          <w:sdtEndPr/>
          <w:sdtContent>
            <w:tc>
              <w:tcPr>
                <w:tcW w:w="1069" w:type="dxa"/>
                <w:shd w:val="clear" w:color="auto" w:fill="FFFFFF" w:themeFill="background1"/>
                <w:tcMar>
                  <w:top w:w="28" w:type="dxa"/>
                  <w:bottom w:w="28" w:type="dxa"/>
                </w:tcMar>
                <w:vAlign w:val="center"/>
              </w:tcPr>
              <w:p w14:paraId="309FCDAF" w14:textId="77777777" w:rsidR="008B6CCE" w:rsidRPr="008D0EB9" w:rsidRDefault="008B6CCE" w:rsidP="007D49AE">
                <w:pPr>
                  <w:spacing w:before="60" w:after="60"/>
                  <w:contextualSpacing/>
                  <w:jc w:val="center"/>
                  <w:rPr>
                    <w:rFonts w:cstheme="minorHAnsi"/>
                    <w:b/>
                    <w:bCs/>
                  </w:rPr>
                </w:pPr>
                <w:r w:rsidRPr="008D0EB9">
                  <w:rPr>
                    <w:rFonts w:eastAsia="MS Gothic" w:cs="Segoe UI Symbol"/>
                    <w:bCs/>
                  </w:rPr>
                  <w:t>☐</w:t>
                </w:r>
              </w:p>
            </w:tc>
          </w:sdtContent>
        </w:sdt>
      </w:tr>
      <w:tr w:rsidR="008B6CCE" w:rsidRPr="008D0EB9" w14:paraId="7CF5A38D" w14:textId="77777777" w:rsidTr="007D49AE">
        <w:trPr>
          <w:trHeight w:val="42"/>
        </w:trPr>
        <w:tc>
          <w:tcPr>
            <w:tcW w:w="7366" w:type="dxa"/>
            <w:gridSpan w:val="2"/>
            <w:shd w:val="clear" w:color="auto" w:fill="E8E8E8" w:themeFill="background2"/>
            <w:tcMar>
              <w:top w:w="28" w:type="dxa"/>
              <w:bottom w:w="28" w:type="dxa"/>
            </w:tcMar>
          </w:tcPr>
          <w:p w14:paraId="5F30F8D8" w14:textId="77777777" w:rsidR="008B6CCE" w:rsidRPr="008D0EB9" w:rsidRDefault="008B6CCE" w:rsidP="007D49AE">
            <w:pPr>
              <w:spacing w:before="60" w:after="60"/>
              <w:contextualSpacing/>
              <w:jc w:val="both"/>
              <w:rPr>
                <w:rFonts w:cstheme="minorHAnsi"/>
              </w:rPr>
            </w:pPr>
            <w:r w:rsidRPr="008D0EB9">
              <w:rPr>
                <w:rFonts w:cstheme="minorHAnsi"/>
              </w:rPr>
              <w:t>2) Is the Applicant a consortium / group of Economic Operators?</w:t>
            </w:r>
          </w:p>
        </w:tc>
        <w:sdt>
          <w:sdtPr>
            <w:rPr>
              <w:rFonts w:eastAsia="Calibri" w:cstheme="minorHAnsi"/>
            </w:rPr>
            <w:id w:val="343607470"/>
            <w14:checkbox>
              <w14:checked w14:val="0"/>
              <w14:checkedState w14:val="2612" w14:font="MS Gothic"/>
              <w14:uncheckedState w14:val="2610" w14:font="MS Gothic"/>
            </w14:checkbox>
          </w:sdtPr>
          <w:sdtEndPr/>
          <w:sdtContent>
            <w:tc>
              <w:tcPr>
                <w:tcW w:w="1063" w:type="dxa"/>
                <w:shd w:val="clear" w:color="auto" w:fill="FFFFFF" w:themeFill="background1"/>
                <w:tcMar>
                  <w:top w:w="28" w:type="dxa"/>
                  <w:bottom w:w="28" w:type="dxa"/>
                </w:tcMar>
                <w:vAlign w:val="center"/>
              </w:tcPr>
              <w:p w14:paraId="74C7577F" w14:textId="77777777" w:rsidR="008B6CCE" w:rsidRPr="008D0EB9" w:rsidRDefault="008B6CCE" w:rsidP="007D49AE">
                <w:pPr>
                  <w:spacing w:before="60" w:after="60"/>
                  <w:contextualSpacing/>
                  <w:jc w:val="center"/>
                  <w:rPr>
                    <w:rFonts w:cstheme="minorHAnsi"/>
                    <w:b/>
                    <w:bCs/>
                  </w:rPr>
                </w:pPr>
                <w:r w:rsidRPr="008D0EB9">
                  <w:rPr>
                    <w:rFonts w:eastAsia="MS Gothic" w:cs="Segoe UI Symbol"/>
                  </w:rPr>
                  <w:t>☐</w:t>
                </w:r>
              </w:p>
            </w:tc>
          </w:sdtContent>
        </w:sdt>
        <w:sdt>
          <w:sdtPr>
            <w:rPr>
              <w:rFonts w:eastAsia="Calibri" w:cstheme="minorHAnsi"/>
            </w:rPr>
            <w:id w:val="-1176260606"/>
            <w14:checkbox>
              <w14:checked w14:val="0"/>
              <w14:checkedState w14:val="2612" w14:font="MS Gothic"/>
              <w14:uncheckedState w14:val="2610" w14:font="MS Gothic"/>
            </w14:checkbox>
          </w:sdtPr>
          <w:sdtEndPr/>
          <w:sdtContent>
            <w:tc>
              <w:tcPr>
                <w:tcW w:w="1069" w:type="dxa"/>
                <w:shd w:val="clear" w:color="auto" w:fill="FFFFFF" w:themeFill="background1"/>
                <w:tcMar>
                  <w:top w:w="28" w:type="dxa"/>
                  <w:bottom w:w="28" w:type="dxa"/>
                </w:tcMar>
                <w:vAlign w:val="center"/>
              </w:tcPr>
              <w:p w14:paraId="1E74ABF5" w14:textId="77777777" w:rsidR="008B6CCE" w:rsidRPr="008D0EB9" w:rsidRDefault="008B6CCE" w:rsidP="007D49AE">
                <w:pPr>
                  <w:spacing w:before="60" w:after="60"/>
                  <w:contextualSpacing/>
                  <w:jc w:val="center"/>
                  <w:rPr>
                    <w:rFonts w:cstheme="minorHAnsi"/>
                    <w:b/>
                    <w:bCs/>
                  </w:rPr>
                </w:pPr>
                <w:r w:rsidRPr="008D0EB9">
                  <w:rPr>
                    <w:rFonts w:eastAsia="MS Gothic" w:cs="Segoe UI Symbol"/>
                  </w:rPr>
                  <w:t>☐</w:t>
                </w:r>
              </w:p>
            </w:tc>
          </w:sdtContent>
        </w:sdt>
      </w:tr>
      <w:tr w:rsidR="008B6CCE" w:rsidRPr="008D0EB9" w14:paraId="432E812E" w14:textId="77777777" w:rsidTr="007D49AE">
        <w:trPr>
          <w:trHeight w:val="42"/>
        </w:trPr>
        <w:tc>
          <w:tcPr>
            <w:tcW w:w="7366" w:type="dxa"/>
            <w:gridSpan w:val="2"/>
            <w:shd w:val="clear" w:color="auto" w:fill="E8E8E8" w:themeFill="background2"/>
            <w:tcMar>
              <w:top w:w="28" w:type="dxa"/>
              <w:bottom w:w="28" w:type="dxa"/>
            </w:tcMar>
          </w:tcPr>
          <w:p w14:paraId="76905859" w14:textId="77777777" w:rsidR="008B6CCE" w:rsidRPr="008D0EB9" w:rsidRDefault="008B6CCE" w:rsidP="007D49AE">
            <w:pPr>
              <w:spacing w:before="60" w:after="60"/>
              <w:contextualSpacing/>
              <w:jc w:val="both"/>
              <w:rPr>
                <w:rFonts w:cstheme="minorHAnsi"/>
              </w:rPr>
            </w:pPr>
            <w:r w:rsidRPr="008D0EB9">
              <w:rPr>
                <w:rFonts w:cstheme="minorHAnsi"/>
              </w:rPr>
              <w:t>3) Is the Applicant a Lead Applicant acting on behalf of a group of economic operators regardless of legal form of grouping?</w:t>
            </w:r>
          </w:p>
        </w:tc>
        <w:sdt>
          <w:sdtPr>
            <w:rPr>
              <w:rFonts w:eastAsia="Calibri" w:cstheme="minorHAnsi"/>
            </w:rPr>
            <w:id w:val="599612576"/>
            <w14:checkbox>
              <w14:checked w14:val="0"/>
              <w14:checkedState w14:val="2612" w14:font="MS Gothic"/>
              <w14:uncheckedState w14:val="2610" w14:font="MS Gothic"/>
            </w14:checkbox>
          </w:sdtPr>
          <w:sdtEndPr/>
          <w:sdtContent>
            <w:tc>
              <w:tcPr>
                <w:tcW w:w="1063" w:type="dxa"/>
                <w:shd w:val="clear" w:color="auto" w:fill="FFFFFF" w:themeFill="background1"/>
                <w:tcMar>
                  <w:top w:w="28" w:type="dxa"/>
                  <w:bottom w:w="28" w:type="dxa"/>
                </w:tcMar>
                <w:vAlign w:val="center"/>
              </w:tcPr>
              <w:p w14:paraId="1A9A3F8D" w14:textId="77777777" w:rsidR="008B6CCE" w:rsidRPr="008D0EB9" w:rsidRDefault="008B6CCE" w:rsidP="007D49AE">
                <w:pPr>
                  <w:spacing w:before="60" w:after="60"/>
                  <w:contextualSpacing/>
                  <w:jc w:val="center"/>
                  <w:rPr>
                    <w:rFonts w:eastAsia="Calibri" w:cstheme="minorHAnsi"/>
                    <w:b/>
                    <w:bCs/>
                  </w:rPr>
                </w:pPr>
                <w:r w:rsidRPr="008D0EB9">
                  <w:rPr>
                    <w:rFonts w:eastAsia="MS Gothic" w:cs="Segoe UI Symbol"/>
                  </w:rPr>
                  <w:t>☐</w:t>
                </w:r>
              </w:p>
            </w:tc>
          </w:sdtContent>
        </w:sdt>
        <w:sdt>
          <w:sdtPr>
            <w:rPr>
              <w:rFonts w:eastAsia="Calibri" w:cstheme="minorHAnsi"/>
            </w:rPr>
            <w:id w:val="-844088822"/>
            <w14:checkbox>
              <w14:checked w14:val="0"/>
              <w14:checkedState w14:val="2612" w14:font="MS Gothic"/>
              <w14:uncheckedState w14:val="2610" w14:font="MS Gothic"/>
            </w14:checkbox>
          </w:sdtPr>
          <w:sdtEndPr/>
          <w:sdtContent>
            <w:tc>
              <w:tcPr>
                <w:tcW w:w="1069" w:type="dxa"/>
                <w:shd w:val="clear" w:color="auto" w:fill="FFFFFF" w:themeFill="background1"/>
                <w:tcMar>
                  <w:top w:w="28" w:type="dxa"/>
                  <w:bottom w:w="28" w:type="dxa"/>
                </w:tcMar>
                <w:vAlign w:val="center"/>
              </w:tcPr>
              <w:p w14:paraId="2A84C962" w14:textId="77777777" w:rsidR="008B6CCE" w:rsidRPr="008D0EB9" w:rsidRDefault="008B6CCE" w:rsidP="007D49AE">
                <w:pPr>
                  <w:spacing w:before="60" w:after="60"/>
                  <w:contextualSpacing/>
                  <w:jc w:val="center"/>
                  <w:rPr>
                    <w:rFonts w:eastAsia="Calibri" w:cstheme="minorHAnsi"/>
                    <w:b/>
                    <w:bCs/>
                  </w:rPr>
                </w:pPr>
                <w:r w:rsidRPr="008D0EB9">
                  <w:rPr>
                    <w:rFonts w:eastAsia="MS Gothic" w:cs="Segoe UI Symbol"/>
                  </w:rPr>
                  <w:t>☐</w:t>
                </w:r>
              </w:p>
            </w:tc>
          </w:sdtContent>
        </w:sdt>
      </w:tr>
      <w:tr w:rsidR="008B6CCE" w:rsidRPr="008D0EB9" w14:paraId="3E1127A4" w14:textId="77777777" w:rsidTr="007D49AE">
        <w:trPr>
          <w:trHeight w:val="42"/>
        </w:trPr>
        <w:tc>
          <w:tcPr>
            <w:tcW w:w="7366" w:type="dxa"/>
            <w:gridSpan w:val="2"/>
            <w:shd w:val="clear" w:color="auto" w:fill="E8E8E8" w:themeFill="background2"/>
            <w:tcMar>
              <w:top w:w="28" w:type="dxa"/>
              <w:bottom w:w="28" w:type="dxa"/>
            </w:tcMar>
          </w:tcPr>
          <w:p w14:paraId="6A1E8D9C" w14:textId="77777777" w:rsidR="008B6CCE" w:rsidRPr="008D0EB9" w:rsidRDefault="008B6CCE" w:rsidP="007D49AE">
            <w:pPr>
              <w:spacing w:before="60" w:after="60"/>
              <w:contextualSpacing/>
              <w:jc w:val="both"/>
              <w:rPr>
                <w:rFonts w:cstheme="minorHAnsi"/>
              </w:rPr>
            </w:pPr>
            <w:r w:rsidRPr="008D0EB9">
              <w:rPr>
                <w:rFonts w:cstheme="minorHAnsi"/>
                <w:lang w:val="en-IE"/>
              </w:rPr>
              <w:t xml:space="preserve">4) Is the </w:t>
            </w:r>
            <w:r w:rsidRPr="008D0EB9">
              <w:rPr>
                <w:rFonts w:cstheme="minorHAnsi"/>
              </w:rPr>
              <w:t xml:space="preserve">Applicant </w:t>
            </w:r>
            <w:r w:rsidRPr="008D0EB9">
              <w:rPr>
                <w:rFonts w:cstheme="minorHAnsi"/>
                <w:lang w:val="en-IE"/>
              </w:rPr>
              <w:t xml:space="preserve">relying upon another entity including sub-contractors to meet some/or </w:t>
            </w:r>
            <w:proofErr w:type="gramStart"/>
            <w:r w:rsidRPr="008D0EB9">
              <w:rPr>
                <w:rFonts w:cstheme="minorHAnsi"/>
                <w:lang w:val="en-IE"/>
              </w:rPr>
              <w:t>all of</w:t>
            </w:r>
            <w:proofErr w:type="gramEnd"/>
            <w:r w:rsidRPr="008D0EB9">
              <w:rPr>
                <w:rFonts w:cstheme="minorHAnsi"/>
                <w:lang w:val="en-IE"/>
              </w:rPr>
              <w:t xml:space="preserve"> the qualification requirements under the selection criteria?</w:t>
            </w:r>
          </w:p>
        </w:tc>
        <w:sdt>
          <w:sdtPr>
            <w:rPr>
              <w:rFonts w:eastAsia="Calibri" w:cstheme="minorHAnsi"/>
            </w:rPr>
            <w:id w:val="-2127308838"/>
            <w14:checkbox>
              <w14:checked w14:val="0"/>
              <w14:checkedState w14:val="2612" w14:font="MS Gothic"/>
              <w14:uncheckedState w14:val="2610" w14:font="MS Gothic"/>
            </w14:checkbox>
          </w:sdtPr>
          <w:sdtEndPr/>
          <w:sdtContent>
            <w:tc>
              <w:tcPr>
                <w:tcW w:w="1063" w:type="dxa"/>
                <w:shd w:val="clear" w:color="auto" w:fill="FFFFFF" w:themeFill="background1"/>
                <w:tcMar>
                  <w:top w:w="28" w:type="dxa"/>
                  <w:bottom w:w="28" w:type="dxa"/>
                </w:tcMar>
                <w:vAlign w:val="center"/>
              </w:tcPr>
              <w:p w14:paraId="312B99F3" w14:textId="77777777" w:rsidR="008B6CCE" w:rsidRPr="008D0EB9" w:rsidRDefault="008B6CCE" w:rsidP="007D49AE">
                <w:pPr>
                  <w:spacing w:before="60" w:after="60"/>
                  <w:contextualSpacing/>
                  <w:jc w:val="center"/>
                  <w:rPr>
                    <w:rFonts w:eastAsia="Calibri" w:cstheme="minorHAnsi"/>
                  </w:rPr>
                </w:pPr>
                <w:r w:rsidRPr="008D0EB9">
                  <w:rPr>
                    <w:rFonts w:eastAsia="MS Gothic" w:cs="Segoe UI Symbol"/>
                  </w:rPr>
                  <w:t>☐</w:t>
                </w:r>
              </w:p>
            </w:tc>
          </w:sdtContent>
        </w:sdt>
        <w:sdt>
          <w:sdtPr>
            <w:rPr>
              <w:rFonts w:eastAsia="Calibri" w:cstheme="minorHAnsi"/>
            </w:rPr>
            <w:id w:val="795569268"/>
            <w14:checkbox>
              <w14:checked w14:val="0"/>
              <w14:checkedState w14:val="2612" w14:font="MS Gothic"/>
              <w14:uncheckedState w14:val="2610" w14:font="MS Gothic"/>
            </w14:checkbox>
          </w:sdtPr>
          <w:sdtEndPr/>
          <w:sdtContent>
            <w:tc>
              <w:tcPr>
                <w:tcW w:w="1069" w:type="dxa"/>
                <w:shd w:val="clear" w:color="auto" w:fill="FFFFFF" w:themeFill="background1"/>
                <w:tcMar>
                  <w:top w:w="28" w:type="dxa"/>
                  <w:bottom w:w="28" w:type="dxa"/>
                </w:tcMar>
                <w:vAlign w:val="center"/>
              </w:tcPr>
              <w:p w14:paraId="70BDD7EA" w14:textId="77777777" w:rsidR="008B6CCE" w:rsidRPr="008D0EB9" w:rsidRDefault="008B6CCE" w:rsidP="007D49AE">
                <w:pPr>
                  <w:spacing w:before="60" w:after="60"/>
                  <w:contextualSpacing/>
                  <w:jc w:val="center"/>
                  <w:rPr>
                    <w:rFonts w:eastAsia="Calibri" w:cstheme="minorHAnsi"/>
                  </w:rPr>
                </w:pPr>
                <w:r w:rsidRPr="008D0EB9">
                  <w:rPr>
                    <w:rFonts w:eastAsia="MS Gothic" w:cs="Segoe UI Symbol"/>
                  </w:rPr>
                  <w:t>☐</w:t>
                </w:r>
              </w:p>
            </w:tc>
          </w:sdtContent>
        </w:sdt>
      </w:tr>
      <w:tr w:rsidR="008B6CCE" w:rsidRPr="008D0EB9" w14:paraId="59286FAF" w14:textId="77777777" w:rsidTr="007D49AE">
        <w:trPr>
          <w:trHeight w:val="42"/>
        </w:trPr>
        <w:tc>
          <w:tcPr>
            <w:tcW w:w="7366" w:type="dxa"/>
            <w:gridSpan w:val="2"/>
            <w:shd w:val="clear" w:color="auto" w:fill="E8E8E8" w:themeFill="background2"/>
            <w:tcMar>
              <w:top w:w="28" w:type="dxa"/>
              <w:bottom w:w="28" w:type="dxa"/>
            </w:tcMar>
          </w:tcPr>
          <w:p w14:paraId="332A8D54" w14:textId="77777777" w:rsidR="008B6CCE" w:rsidRPr="008D0EB9" w:rsidRDefault="008B6CCE" w:rsidP="007D49AE">
            <w:pPr>
              <w:spacing w:before="60" w:after="60"/>
              <w:contextualSpacing/>
              <w:jc w:val="both"/>
              <w:rPr>
                <w:rFonts w:cstheme="minorHAnsi"/>
                <w:lang w:val="en-IE"/>
              </w:rPr>
            </w:pPr>
            <w:r w:rsidRPr="008D0EB9">
              <w:rPr>
                <w:rFonts w:cstheme="minorHAnsi"/>
                <w:lang w:val="en-IE"/>
              </w:rPr>
              <w:lastRenderedPageBreak/>
              <w:t xml:space="preserve">5) Is the </w:t>
            </w:r>
            <w:r w:rsidRPr="008D0EB9">
              <w:rPr>
                <w:rFonts w:cstheme="minorHAnsi"/>
              </w:rPr>
              <w:t xml:space="preserve">Applicant </w:t>
            </w:r>
            <w:r w:rsidRPr="008D0EB9">
              <w:rPr>
                <w:rFonts w:cstheme="minorHAnsi"/>
                <w:lang w:val="en-IE"/>
              </w:rPr>
              <w:t>only relying on the other entity(s) to deliver services under the DPS(s)?</w:t>
            </w:r>
          </w:p>
        </w:tc>
        <w:sdt>
          <w:sdtPr>
            <w:rPr>
              <w:rFonts w:eastAsia="Calibri" w:cstheme="minorHAnsi"/>
            </w:rPr>
            <w:id w:val="-953545356"/>
            <w14:checkbox>
              <w14:checked w14:val="0"/>
              <w14:checkedState w14:val="2612" w14:font="MS Gothic"/>
              <w14:uncheckedState w14:val="2610" w14:font="MS Gothic"/>
            </w14:checkbox>
          </w:sdtPr>
          <w:sdtEndPr/>
          <w:sdtContent>
            <w:tc>
              <w:tcPr>
                <w:tcW w:w="1063" w:type="dxa"/>
                <w:shd w:val="clear" w:color="auto" w:fill="FFFFFF" w:themeFill="background1"/>
                <w:tcMar>
                  <w:top w:w="28" w:type="dxa"/>
                  <w:bottom w:w="28" w:type="dxa"/>
                </w:tcMar>
                <w:vAlign w:val="center"/>
              </w:tcPr>
              <w:p w14:paraId="027CA5B0" w14:textId="77777777" w:rsidR="008B6CCE" w:rsidRPr="008D0EB9" w:rsidRDefault="008B6CCE" w:rsidP="007D49AE">
                <w:pPr>
                  <w:spacing w:before="60" w:after="60"/>
                  <w:contextualSpacing/>
                  <w:jc w:val="center"/>
                  <w:rPr>
                    <w:rFonts w:eastAsia="Calibri" w:cstheme="minorHAnsi"/>
                  </w:rPr>
                </w:pPr>
                <w:r w:rsidRPr="008D0EB9">
                  <w:rPr>
                    <w:rFonts w:eastAsia="MS Gothic" w:cs="Segoe UI Symbol"/>
                  </w:rPr>
                  <w:t>☐</w:t>
                </w:r>
              </w:p>
            </w:tc>
          </w:sdtContent>
        </w:sdt>
        <w:sdt>
          <w:sdtPr>
            <w:rPr>
              <w:rFonts w:eastAsia="Calibri" w:cstheme="minorHAnsi"/>
            </w:rPr>
            <w:id w:val="-698926383"/>
            <w14:checkbox>
              <w14:checked w14:val="0"/>
              <w14:checkedState w14:val="2612" w14:font="MS Gothic"/>
              <w14:uncheckedState w14:val="2610" w14:font="MS Gothic"/>
            </w14:checkbox>
          </w:sdtPr>
          <w:sdtEndPr/>
          <w:sdtContent>
            <w:tc>
              <w:tcPr>
                <w:tcW w:w="1069" w:type="dxa"/>
                <w:shd w:val="clear" w:color="auto" w:fill="FFFFFF" w:themeFill="background1"/>
                <w:tcMar>
                  <w:top w:w="28" w:type="dxa"/>
                  <w:bottom w:w="28" w:type="dxa"/>
                </w:tcMar>
                <w:vAlign w:val="center"/>
              </w:tcPr>
              <w:p w14:paraId="02ED0012" w14:textId="77777777" w:rsidR="008B6CCE" w:rsidRPr="008D0EB9" w:rsidRDefault="008B6CCE" w:rsidP="007D49AE">
                <w:pPr>
                  <w:spacing w:before="60" w:after="60"/>
                  <w:contextualSpacing/>
                  <w:jc w:val="center"/>
                  <w:rPr>
                    <w:rFonts w:eastAsia="Calibri" w:cstheme="minorHAnsi"/>
                  </w:rPr>
                </w:pPr>
                <w:r w:rsidRPr="008D0EB9">
                  <w:rPr>
                    <w:rFonts w:eastAsia="MS Gothic" w:cs="Segoe UI Symbol"/>
                  </w:rPr>
                  <w:t>☐</w:t>
                </w:r>
              </w:p>
            </w:tc>
          </w:sdtContent>
        </w:sdt>
      </w:tr>
      <w:tr w:rsidR="008B6CCE" w:rsidRPr="008D0EB9" w14:paraId="6110412E" w14:textId="77777777" w:rsidTr="007D49AE">
        <w:trPr>
          <w:trHeight w:val="28"/>
        </w:trPr>
        <w:tc>
          <w:tcPr>
            <w:tcW w:w="7366" w:type="dxa"/>
            <w:gridSpan w:val="2"/>
            <w:shd w:val="clear" w:color="auto" w:fill="E8E8E8" w:themeFill="background2"/>
            <w:tcMar>
              <w:top w:w="28" w:type="dxa"/>
              <w:bottom w:w="28" w:type="dxa"/>
            </w:tcMar>
          </w:tcPr>
          <w:p w14:paraId="7F515F70" w14:textId="77777777" w:rsidR="008B6CCE" w:rsidRDefault="008B6CCE" w:rsidP="007D49AE">
            <w:pPr>
              <w:spacing w:before="60" w:after="60"/>
              <w:contextualSpacing/>
              <w:jc w:val="both"/>
              <w:rPr>
                <w:rFonts w:cstheme="minorHAnsi"/>
              </w:rPr>
            </w:pPr>
            <w:r w:rsidRPr="008D0EB9">
              <w:rPr>
                <w:rFonts w:cstheme="minorHAnsi"/>
                <w:lang w:val="en-IE"/>
              </w:rPr>
              <w:t xml:space="preserve">6) Does the Lead </w:t>
            </w:r>
            <w:r w:rsidRPr="008D0EB9">
              <w:rPr>
                <w:rFonts w:cstheme="minorHAnsi"/>
              </w:rPr>
              <w:t xml:space="preserve">Applicant </w:t>
            </w:r>
            <w:r w:rsidRPr="008D0EB9">
              <w:rPr>
                <w:rFonts w:cstheme="minorHAnsi"/>
                <w:lang w:val="en-IE"/>
              </w:rPr>
              <w:t xml:space="preserve">confirm that if successful </w:t>
            </w:r>
            <w:r w:rsidRPr="008D0EB9">
              <w:rPr>
                <w:rFonts w:cstheme="minorHAnsi"/>
              </w:rPr>
              <w:t>those other parties are available to deliver the services when required and may be required to co-sign the formal Contract?</w:t>
            </w:r>
          </w:p>
          <w:p w14:paraId="6FC74033" w14:textId="77777777" w:rsidR="008B6CCE" w:rsidRPr="008D0EB9" w:rsidRDefault="008B6CCE" w:rsidP="007D49AE">
            <w:pPr>
              <w:spacing w:before="60" w:after="60"/>
              <w:contextualSpacing/>
              <w:jc w:val="both"/>
              <w:rPr>
                <w:rFonts w:cstheme="minorHAnsi"/>
                <w:lang w:val="en-IE"/>
              </w:rPr>
            </w:pPr>
          </w:p>
        </w:tc>
        <w:sdt>
          <w:sdtPr>
            <w:rPr>
              <w:rFonts w:eastAsia="Calibri" w:cstheme="minorHAnsi"/>
            </w:rPr>
            <w:id w:val="-144057851"/>
            <w14:checkbox>
              <w14:checked w14:val="0"/>
              <w14:checkedState w14:val="2612" w14:font="MS Gothic"/>
              <w14:uncheckedState w14:val="2610" w14:font="MS Gothic"/>
            </w14:checkbox>
          </w:sdtPr>
          <w:sdtEndPr/>
          <w:sdtContent>
            <w:tc>
              <w:tcPr>
                <w:tcW w:w="1063" w:type="dxa"/>
                <w:shd w:val="clear" w:color="auto" w:fill="FFFFFF" w:themeFill="background1"/>
                <w:tcMar>
                  <w:top w:w="28" w:type="dxa"/>
                  <w:bottom w:w="28" w:type="dxa"/>
                </w:tcMar>
                <w:vAlign w:val="center"/>
              </w:tcPr>
              <w:p w14:paraId="49F6CFC0" w14:textId="77777777" w:rsidR="008B6CCE" w:rsidRPr="008D0EB9" w:rsidRDefault="008B6CCE" w:rsidP="007D49AE">
                <w:pPr>
                  <w:spacing w:before="60" w:after="60"/>
                  <w:contextualSpacing/>
                  <w:jc w:val="center"/>
                  <w:rPr>
                    <w:rFonts w:eastAsia="Calibri" w:cstheme="minorHAnsi"/>
                  </w:rPr>
                </w:pPr>
                <w:r w:rsidRPr="008D0EB9">
                  <w:rPr>
                    <w:rFonts w:eastAsia="MS Gothic" w:cs="Segoe UI Symbol"/>
                  </w:rPr>
                  <w:t>☐</w:t>
                </w:r>
              </w:p>
            </w:tc>
          </w:sdtContent>
        </w:sdt>
        <w:sdt>
          <w:sdtPr>
            <w:rPr>
              <w:rFonts w:eastAsia="Calibri" w:cstheme="minorHAnsi"/>
            </w:rPr>
            <w:id w:val="-1247719085"/>
            <w14:checkbox>
              <w14:checked w14:val="0"/>
              <w14:checkedState w14:val="2612" w14:font="MS Gothic"/>
              <w14:uncheckedState w14:val="2610" w14:font="MS Gothic"/>
            </w14:checkbox>
          </w:sdtPr>
          <w:sdtEndPr/>
          <w:sdtContent>
            <w:tc>
              <w:tcPr>
                <w:tcW w:w="1069" w:type="dxa"/>
                <w:shd w:val="clear" w:color="auto" w:fill="FFFFFF" w:themeFill="background1"/>
                <w:tcMar>
                  <w:top w:w="28" w:type="dxa"/>
                  <w:bottom w:w="28" w:type="dxa"/>
                </w:tcMar>
                <w:vAlign w:val="center"/>
              </w:tcPr>
              <w:p w14:paraId="1C8CCFE5" w14:textId="77777777" w:rsidR="008B6CCE" w:rsidRPr="008D0EB9" w:rsidRDefault="008B6CCE" w:rsidP="007D49AE">
                <w:pPr>
                  <w:spacing w:before="60" w:after="60"/>
                  <w:contextualSpacing/>
                  <w:jc w:val="center"/>
                  <w:rPr>
                    <w:rFonts w:eastAsia="Calibri" w:cstheme="minorHAnsi"/>
                  </w:rPr>
                </w:pPr>
                <w:r w:rsidRPr="008D0EB9">
                  <w:rPr>
                    <w:rFonts w:eastAsia="MS Gothic" w:cs="Segoe UI Symbol"/>
                  </w:rPr>
                  <w:t>☐</w:t>
                </w:r>
              </w:p>
            </w:tc>
          </w:sdtContent>
        </w:sdt>
      </w:tr>
      <w:tr w:rsidR="008B6CCE" w:rsidRPr="008D0EB9" w14:paraId="192D0941" w14:textId="77777777" w:rsidTr="007D49AE">
        <w:tc>
          <w:tcPr>
            <w:tcW w:w="9498" w:type="dxa"/>
            <w:gridSpan w:val="4"/>
            <w:tcBorders>
              <w:bottom w:val="single" w:sz="4" w:space="0" w:color="auto"/>
            </w:tcBorders>
            <w:shd w:val="clear" w:color="auto" w:fill="006666"/>
            <w:tcMar>
              <w:top w:w="28" w:type="dxa"/>
              <w:bottom w:w="28" w:type="dxa"/>
            </w:tcMar>
          </w:tcPr>
          <w:p w14:paraId="47A17C5E" w14:textId="77777777" w:rsidR="008B6CCE" w:rsidRPr="008D0EB9" w:rsidRDefault="008B6CCE" w:rsidP="007D49AE">
            <w:pPr>
              <w:spacing w:before="60" w:after="60"/>
              <w:contextualSpacing/>
              <w:jc w:val="center"/>
              <w:rPr>
                <w:rFonts w:ascii="Inter Medium" w:hAnsi="Inter Medium" w:cstheme="minorHAnsi"/>
                <w:b/>
                <w:bCs/>
                <w:color w:val="FFFFFF" w:themeColor="background1"/>
              </w:rPr>
            </w:pPr>
            <w:r w:rsidRPr="008D0EB9">
              <w:rPr>
                <w:rFonts w:ascii="Inter Medium" w:hAnsi="Inter Medium" w:cstheme="minorHAnsi"/>
                <w:b/>
                <w:bCs/>
                <w:color w:val="FFFFFF" w:themeColor="background1"/>
              </w:rPr>
              <w:t>Please detail the contributions of other parties:</w:t>
            </w:r>
          </w:p>
        </w:tc>
      </w:tr>
      <w:tr w:rsidR="008B6CCE" w:rsidRPr="00300205" w14:paraId="01A2662B" w14:textId="77777777" w:rsidTr="007D49AE">
        <w:trPr>
          <w:trHeight w:val="512"/>
        </w:trPr>
        <w:tc>
          <w:tcPr>
            <w:tcW w:w="9498" w:type="dxa"/>
            <w:gridSpan w:val="4"/>
            <w:tcBorders>
              <w:bottom w:val="single" w:sz="4" w:space="0" w:color="auto"/>
            </w:tcBorders>
            <w:shd w:val="clear" w:color="auto" w:fill="E8E8E8" w:themeFill="background2"/>
            <w:tcMar>
              <w:top w:w="28" w:type="dxa"/>
              <w:bottom w:w="28" w:type="dxa"/>
            </w:tcMar>
          </w:tcPr>
          <w:p w14:paraId="6FC8B3B0" w14:textId="77777777" w:rsidR="008B6CCE" w:rsidRPr="00300205" w:rsidRDefault="008B6CCE" w:rsidP="007D49AE">
            <w:pPr>
              <w:spacing w:before="60" w:after="60"/>
              <w:contextualSpacing/>
              <w:rPr>
                <w:rFonts w:ascii="Inter Medium" w:hAnsi="Inter Medium" w:cstheme="minorHAnsi"/>
              </w:rPr>
            </w:pPr>
            <w:r w:rsidRPr="00300205">
              <w:rPr>
                <w:rFonts w:ascii="Inter Medium" w:hAnsi="Inter Medium" w:cstheme="minorHAnsi"/>
              </w:rPr>
              <w:t xml:space="preserve">If the answer to any of the above questions 4 and 5 is ‘Yes’, full details of the other parties relied upon must be provided below by the Lead </w:t>
            </w:r>
            <w:r>
              <w:rPr>
                <w:rFonts w:ascii="Inter Medium" w:hAnsi="Inter Medium" w:cstheme="minorHAnsi"/>
              </w:rPr>
              <w:t>Applicant</w:t>
            </w:r>
            <w:r w:rsidRPr="00300205">
              <w:rPr>
                <w:rFonts w:ascii="Inter Medium" w:hAnsi="Inter Medium" w:cstheme="minorHAnsi"/>
              </w:rPr>
              <w:t>. Please note that where this entity is being relied upon, this must be clearly identified, where relevant, throughout the Response</w:t>
            </w:r>
            <w:r>
              <w:rPr>
                <w:rFonts w:ascii="Inter Medium" w:hAnsi="Inter Medium" w:cstheme="minorHAnsi"/>
              </w:rPr>
              <w:t xml:space="preserve"> Document</w:t>
            </w:r>
            <w:r w:rsidRPr="00300205">
              <w:rPr>
                <w:rFonts w:ascii="Inter Medium" w:hAnsi="Inter Medium" w:cstheme="minorHAnsi"/>
              </w:rPr>
              <w:t>.</w:t>
            </w:r>
          </w:p>
        </w:tc>
      </w:tr>
      <w:tr w:rsidR="008B6CCE" w:rsidRPr="008D0EB9" w14:paraId="578B0D97" w14:textId="77777777" w:rsidTr="007D49AE">
        <w:trPr>
          <w:trHeight w:val="478"/>
        </w:trPr>
        <w:tc>
          <w:tcPr>
            <w:tcW w:w="3047" w:type="dxa"/>
            <w:tcBorders>
              <w:top w:val="single" w:sz="4" w:space="0" w:color="auto"/>
              <w:bottom w:val="single" w:sz="4" w:space="0" w:color="auto"/>
            </w:tcBorders>
            <w:shd w:val="clear" w:color="auto" w:fill="006666"/>
            <w:tcMar>
              <w:top w:w="28" w:type="dxa"/>
              <w:bottom w:w="28" w:type="dxa"/>
            </w:tcMar>
            <w:vAlign w:val="center"/>
          </w:tcPr>
          <w:p w14:paraId="4E364395" w14:textId="77777777" w:rsidR="008B6CCE" w:rsidRPr="008D0EB9" w:rsidRDefault="008B6CCE" w:rsidP="007D49AE">
            <w:pPr>
              <w:spacing w:before="60" w:after="60"/>
              <w:contextualSpacing/>
              <w:jc w:val="center"/>
              <w:rPr>
                <w:rFonts w:ascii="Inter Medium" w:hAnsi="Inter Medium" w:cstheme="minorHAnsi"/>
                <w:color w:val="FFFFFF" w:themeColor="background1"/>
              </w:rPr>
            </w:pPr>
            <w:r w:rsidRPr="008D0EB9">
              <w:rPr>
                <w:rFonts w:ascii="Inter Medium" w:hAnsi="Inter Medium" w:cstheme="minorHAnsi"/>
                <w:color w:val="FFFFFF" w:themeColor="background1"/>
              </w:rPr>
              <w:t>Name of Entity</w:t>
            </w:r>
          </w:p>
        </w:tc>
        <w:tc>
          <w:tcPr>
            <w:tcW w:w="4319" w:type="dxa"/>
            <w:tcBorders>
              <w:top w:val="single" w:sz="4" w:space="0" w:color="auto"/>
              <w:bottom w:val="single" w:sz="4" w:space="0" w:color="auto"/>
            </w:tcBorders>
            <w:shd w:val="clear" w:color="auto" w:fill="006666"/>
            <w:vAlign w:val="center"/>
          </w:tcPr>
          <w:p w14:paraId="12CB7B4E" w14:textId="77777777" w:rsidR="008B6CCE" w:rsidRPr="008D0EB9" w:rsidRDefault="008B6CCE" w:rsidP="007D49AE">
            <w:pPr>
              <w:spacing w:before="60" w:after="60"/>
              <w:contextualSpacing/>
              <w:jc w:val="center"/>
              <w:rPr>
                <w:rFonts w:ascii="Inter Medium" w:hAnsi="Inter Medium" w:cstheme="minorHAnsi"/>
                <w:color w:val="FFFFFF" w:themeColor="background1"/>
              </w:rPr>
            </w:pPr>
            <w:r w:rsidRPr="008D0EB9">
              <w:rPr>
                <w:rFonts w:ascii="Inter Medium" w:hAnsi="Inter Medium" w:cstheme="minorHAnsi"/>
                <w:color w:val="FFFFFF" w:themeColor="background1"/>
              </w:rPr>
              <w:t>Selection criterion where Applicant is relying on their resources to qualify:</w:t>
            </w:r>
          </w:p>
          <w:p w14:paraId="23462BEA" w14:textId="77777777" w:rsidR="008B6CCE" w:rsidRPr="008D0EB9" w:rsidRDefault="008B6CCE" w:rsidP="007D49AE">
            <w:pPr>
              <w:spacing w:before="60" w:after="60"/>
              <w:contextualSpacing/>
              <w:jc w:val="center"/>
              <w:rPr>
                <w:rFonts w:ascii="Inter Medium" w:hAnsi="Inter Medium" w:cstheme="minorHAnsi"/>
                <w:i/>
                <w:iCs/>
                <w:color w:val="FFFFFF" w:themeColor="background1"/>
              </w:rPr>
            </w:pPr>
            <w:r w:rsidRPr="008D0EB9">
              <w:rPr>
                <w:rFonts w:ascii="Inter Medium" w:hAnsi="Inter Medium" w:cstheme="minorHAnsi"/>
                <w:i/>
                <w:iCs/>
                <w:color w:val="FFFFFF" w:themeColor="background1"/>
              </w:rPr>
              <w:t>and/or</w:t>
            </w:r>
          </w:p>
          <w:p w14:paraId="560F7BE9" w14:textId="77777777" w:rsidR="008B6CCE" w:rsidRPr="008D0EB9" w:rsidRDefault="008B6CCE" w:rsidP="007D49AE">
            <w:pPr>
              <w:spacing w:before="60" w:after="60"/>
              <w:contextualSpacing/>
              <w:jc w:val="center"/>
              <w:rPr>
                <w:rFonts w:ascii="Inter Medium" w:hAnsi="Inter Medium" w:cstheme="minorHAnsi"/>
                <w:color w:val="FFFFFF" w:themeColor="background1"/>
              </w:rPr>
            </w:pPr>
            <w:r w:rsidRPr="008D0EB9">
              <w:rPr>
                <w:rFonts w:ascii="Inter Medium" w:hAnsi="Inter Medium" w:cstheme="minorHAnsi"/>
                <w:color w:val="FFFFFF" w:themeColor="background1"/>
              </w:rPr>
              <w:t>Service to be delivered by third party:</w:t>
            </w:r>
          </w:p>
        </w:tc>
        <w:tc>
          <w:tcPr>
            <w:tcW w:w="2132" w:type="dxa"/>
            <w:gridSpan w:val="2"/>
            <w:tcBorders>
              <w:top w:val="single" w:sz="4" w:space="0" w:color="auto"/>
            </w:tcBorders>
            <w:shd w:val="clear" w:color="auto" w:fill="006666"/>
            <w:vAlign w:val="center"/>
          </w:tcPr>
          <w:p w14:paraId="2B11738F" w14:textId="77777777" w:rsidR="008B6CCE" w:rsidRPr="008D0EB9" w:rsidRDefault="008B6CCE" w:rsidP="007D49AE">
            <w:pPr>
              <w:spacing w:before="60" w:after="60"/>
              <w:contextualSpacing/>
              <w:jc w:val="center"/>
              <w:rPr>
                <w:rFonts w:ascii="Inter Medium" w:hAnsi="Inter Medium" w:cstheme="minorHAnsi"/>
                <w:color w:val="FFFFFF" w:themeColor="background1"/>
              </w:rPr>
            </w:pPr>
            <w:r w:rsidRPr="008D0EB9">
              <w:rPr>
                <w:rFonts w:ascii="Inter Medium" w:hAnsi="Inter Medium" w:cstheme="minorHAnsi"/>
                <w:color w:val="FFFFFF" w:themeColor="background1"/>
                <w:lang w:val="en-IE"/>
              </w:rPr>
              <w:t>Check the box to confirm third-party is clearly identified throughout the response</w:t>
            </w:r>
          </w:p>
        </w:tc>
      </w:tr>
      <w:tr w:rsidR="008B6CCE" w:rsidRPr="00300205" w14:paraId="500131B5" w14:textId="77777777" w:rsidTr="007D49AE">
        <w:trPr>
          <w:trHeight w:val="135"/>
        </w:trPr>
        <w:tc>
          <w:tcPr>
            <w:tcW w:w="3047" w:type="dxa"/>
            <w:tcBorders>
              <w:bottom w:val="single" w:sz="4" w:space="0" w:color="auto"/>
            </w:tcBorders>
            <w:shd w:val="clear" w:color="auto" w:fill="FFFFFF" w:themeFill="background1"/>
            <w:tcMar>
              <w:top w:w="28" w:type="dxa"/>
              <w:bottom w:w="28" w:type="dxa"/>
            </w:tcMar>
          </w:tcPr>
          <w:p w14:paraId="0C952F21" w14:textId="77777777" w:rsidR="008B6CCE" w:rsidRPr="00300205" w:rsidRDefault="008B6CCE" w:rsidP="007D49AE">
            <w:pPr>
              <w:spacing w:before="60" w:after="60"/>
              <w:contextualSpacing/>
              <w:rPr>
                <w:rFonts w:ascii="Inter Medium" w:hAnsi="Inter Medium" w:cstheme="minorHAnsi"/>
              </w:rPr>
            </w:pPr>
          </w:p>
        </w:tc>
        <w:tc>
          <w:tcPr>
            <w:tcW w:w="4319" w:type="dxa"/>
            <w:tcBorders>
              <w:bottom w:val="single" w:sz="4" w:space="0" w:color="auto"/>
            </w:tcBorders>
            <w:shd w:val="clear" w:color="auto" w:fill="FFFFFF" w:themeFill="background1"/>
            <w:vAlign w:val="center"/>
          </w:tcPr>
          <w:p w14:paraId="523DAD39" w14:textId="77777777" w:rsidR="008B6CCE" w:rsidRPr="00300205" w:rsidRDefault="008B6CCE" w:rsidP="007D49AE">
            <w:pPr>
              <w:spacing w:before="60" w:after="60"/>
              <w:contextualSpacing/>
              <w:rPr>
                <w:rFonts w:ascii="Inter Medium" w:hAnsi="Inter Medium" w:cstheme="minorHAnsi"/>
              </w:rPr>
            </w:pPr>
          </w:p>
        </w:tc>
        <w:sdt>
          <w:sdtPr>
            <w:rPr>
              <w:rFonts w:ascii="Inter Medium" w:eastAsia="Calibri" w:hAnsi="Inter Medium" w:cstheme="minorHAnsi"/>
              <w:bCs/>
            </w:rPr>
            <w:id w:val="713085767"/>
            <w14:checkbox>
              <w14:checked w14:val="0"/>
              <w14:checkedState w14:val="2612" w14:font="MS Gothic"/>
              <w14:uncheckedState w14:val="2610" w14:font="MS Gothic"/>
            </w14:checkbox>
          </w:sdtPr>
          <w:sdtEndPr/>
          <w:sdtContent>
            <w:tc>
              <w:tcPr>
                <w:tcW w:w="2132" w:type="dxa"/>
                <w:gridSpan w:val="2"/>
                <w:tcBorders>
                  <w:bottom w:val="single" w:sz="4" w:space="0" w:color="auto"/>
                </w:tcBorders>
                <w:shd w:val="clear" w:color="auto" w:fill="FFFFFF" w:themeFill="background1"/>
              </w:tcPr>
              <w:p w14:paraId="232B524E" w14:textId="77777777" w:rsidR="008B6CCE" w:rsidRPr="00300205" w:rsidRDefault="008B6CCE" w:rsidP="007D49AE">
                <w:pPr>
                  <w:spacing w:before="60" w:after="60"/>
                  <w:contextualSpacing/>
                  <w:jc w:val="center"/>
                  <w:rPr>
                    <w:rFonts w:ascii="Inter Medium" w:hAnsi="Inter Medium" w:cstheme="minorHAnsi"/>
                    <w:lang w:val="en-IE"/>
                  </w:rPr>
                </w:pPr>
                <w:r w:rsidRPr="00300205">
                  <w:rPr>
                    <w:rFonts w:ascii="Segoe UI Symbol" w:eastAsia="MS Gothic" w:hAnsi="Segoe UI Symbol" w:cs="Segoe UI Symbol"/>
                    <w:bCs/>
                  </w:rPr>
                  <w:t>☐</w:t>
                </w:r>
              </w:p>
            </w:tc>
          </w:sdtContent>
        </w:sdt>
      </w:tr>
      <w:tr w:rsidR="008B6CCE" w:rsidRPr="00300205" w14:paraId="656524B2" w14:textId="77777777" w:rsidTr="007D49AE">
        <w:trPr>
          <w:trHeight w:val="135"/>
        </w:trPr>
        <w:tc>
          <w:tcPr>
            <w:tcW w:w="3047" w:type="dxa"/>
            <w:shd w:val="clear" w:color="auto" w:fill="FFFFFF" w:themeFill="background1"/>
            <w:tcMar>
              <w:top w:w="28" w:type="dxa"/>
              <w:bottom w:w="28" w:type="dxa"/>
            </w:tcMar>
          </w:tcPr>
          <w:p w14:paraId="58DCCF82" w14:textId="77777777" w:rsidR="008B6CCE" w:rsidRPr="00300205" w:rsidRDefault="008B6CCE" w:rsidP="007D49AE">
            <w:pPr>
              <w:spacing w:before="60" w:after="60"/>
              <w:contextualSpacing/>
              <w:rPr>
                <w:rFonts w:ascii="Inter Medium" w:hAnsi="Inter Medium" w:cstheme="minorHAnsi"/>
              </w:rPr>
            </w:pPr>
          </w:p>
        </w:tc>
        <w:tc>
          <w:tcPr>
            <w:tcW w:w="4319" w:type="dxa"/>
            <w:shd w:val="clear" w:color="auto" w:fill="FFFFFF" w:themeFill="background1"/>
            <w:vAlign w:val="center"/>
          </w:tcPr>
          <w:p w14:paraId="2A119781" w14:textId="77777777" w:rsidR="008B6CCE" w:rsidRPr="00300205" w:rsidRDefault="008B6CCE" w:rsidP="007D49AE">
            <w:pPr>
              <w:spacing w:before="60" w:after="60"/>
              <w:contextualSpacing/>
              <w:rPr>
                <w:rFonts w:ascii="Inter Medium" w:hAnsi="Inter Medium" w:cstheme="minorHAnsi"/>
              </w:rPr>
            </w:pPr>
          </w:p>
        </w:tc>
        <w:sdt>
          <w:sdtPr>
            <w:rPr>
              <w:rFonts w:ascii="Inter Medium" w:eastAsia="Calibri" w:hAnsi="Inter Medium" w:cstheme="minorHAnsi"/>
              <w:bCs/>
            </w:rPr>
            <w:id w:val="914902486"/>
            <w14:checkbox>
              <w14:checked w14:val="0"/>
              <w14:checkedState w14:val="2612" w14:font="MS Gothic"/>
              <w14:uncheckedState w14:val="2610" w14:font="MS Gothic"/>
            </w14:checkbox>
          </w:sdtPr>
          <w:sdtEndPr/>
          <w:sdtContent>
            <w:tc>
              <w:tcPr>
                <w:tcW w:w="2132" w:type="dxa"/>
                <w:gridSpan w:val="2"/>
                <w:shd w:val="clear" w:color="auto" w:fill="FFFFFF" w:themeFill="background1"/>
              </w:tcPr>
              <w:p w14:paraId="7FEDEB34" w14:textId="77777777" w:rsidR="008B6CCE" w:rsidRPr="00300205" w:rsidRDefault="008B6CCE" w:rsidP="007D49AE">
                <w:pPr>
                  <w:spacing w:before="60" w:after="60"/>
                  <w:contextualSpacing/>
                  <w:jc w:val="center"/>
                  <w:rPr>
                    <w:rFonts w:ascii="Inter Medium" w:eastAsia="Calibri" w:hAnsi="Inter Medium" w:cstheme="minorHAnsi"/>
                    <w:bCs/>
                  </w:rPr>
                </w:pPr>
                <w:r w:rsidRPr="00300205">
                  <w:rPr>
                    <w:rFonts w:ascii="Segoe UI Symbol" w:eastAsia="MS Gothic" w:hAnsi="Segoe UI Symbol" w:cs="Segoe UI Symbol"/>
                    <w:bCs/>
                  </w:rPr>
                  <w:t>☐</w:t>
                </w:r>
              </w:p>
            </w:tc>
          </w:sdtContent>
        </w:sdt>
      </w:tr>
      <w:bookmarkEnd w:id="2"/>
    </w:tbl>
    <w:p w14:paraId="743DB5C6" w14:textId="77777777" w:rsidR="008B6CCE" w:rsidRPr="00FF7951" w:rsidRDefault="008B6CCE" w:rsidP="008B6CCE">
      <w:pPr>
        <w:rPr>
          <w:rFonts w:ascii="Aptos" w:hAnsi="Aptos"/>
        </w:rPr>
      </w:pPr>
    </w:p>
    <w:tbl>
      <w:tblPr>
        <w:tblStyle w:val="TableGrid"/>
        <w:tblW w:w="9493" w:type="dxa"/>
        <w:tblLayout w:type="fixed"/>
        <w:tblLook w:val="04A0" w:firstRow="1" w:lastRow="0" w:firstColumn="1" w:lastColumn="0" w:noHBand="0" w:noVBand="1"/>
      </w:tblPr>
      <w:tblGrid>
        <w:gridCol w:w="6799"/>
        <w:gridCol w:w="2694"/>
      </w:tblGrid>
      <w:tr w:rsidR="008B6CCE" w:rsidRPr="00FF7951" w14:paraId="2CA1A983" w14:textId="77777777" w:rsidTr="007D49AE">
        <w:tc>
          <w:tcPr>
            <w:tcW w:w="9493" w:type="dxa"/>
            <w:gridSpan w:val="2"/>
            <w:shd w:val="clear" w:color="auto" w:fill="005B5E"/>
            <w:tcMar>
              <w:top w:w="28" w:type="dxa"/>
              <w:bottom w:w="28" w:type="dxa"/>
            </w:tcMar>
          </w:tcPr>
          <w:p w14:paraId="7E736975" w14:textId="77777777" w:rsidR="008B6CCE" w:rsidRPr="00FF7951" w:rsidRDefault="008B6CCE" w:rsidP="007D49AE">
            <w:pPr>
              <w:spacing w:before="40" w:after="40" w:line="276" w:lineRule="auto"/>
              <w:jc w:val="both"/>
              <w:rPr>
                <w:rFonts w:ascii="Aptos" w:hAnsi="Aptos"/>
                <w:b/>
                <w:bCs/>
                <w:color w:val="FFFFFF" w:themeColor="background1"/>
                <w:sz w:val="24"/>
                <w:szCs w:val="24"/>
              </w:rPr>
            </w:pPr>
            <w:bookmarkStart w:id="3" w:name="_Hlk39232595"/>
            <w:r w:rsidRPr="00FF7951">
              <w:rPr>
                <w:rFonts w:ascii="Aptos" w:hAnsi="Aptos"/>
                <w:b/>
                <w:bCs/>
                <w:color w:val="FFFFFF" w:themeColor="background1"/>
                <w:sz w:val="24"/>
                <w:szCs w:val="24"/>
              </w:rPr>
              <w:t>A2 – Tax Compliance</w:t>
            </w:r>
          </w:p>
        </w:tc>
      </w:tr>
      <w:tr w:rsidR="008B6CCE" w:rsidRPr="00FF7951" w14:paraId="62CEE6AB" w14:textId="77777777" w:rsidTr="007D49AE">
        <w:tc>
          <w:tcPr>
            <w:tcW w:w="9493" w:type="dxa"/>
            <w:gridSpan w:val="2"/>
            <w:tcMar>
              <w:top w:w="28" w:type="dxa"/>
              <w:bottom w:w="28" w:type="dxa"/>
            </w:tcMar>
          </w:tcPr>
          <w:p w14:paraId="50F0D1BE" w14:textId="77777777" w:rsidR="008B6CCE" w:rsidRPr="00FF7951" w:rsidRDefault="008B6CCE" w:rsidP="007D49AE">
            <w:pPr>
              <w:spacing w:before="40" w:after="40" w:line="276" w:lineRule="auto"/>
              <w:jc w:val="both"/>
              <w:rPr>
                <w:rFonts w:ascii="Aptos" w:hAnsi="Aptos"/>
              </w:rPr>
            </w:pPr>
            <w:r w:rsidRPr="00FF7951">
              <w:rPr>
                <w:rFonts w:ascii="Aptos" w:hAnsi="Aptos"/>
                <w:b/>
                <w:bCs/>
              </w:rPr>
              <w:t>Weighting:</w:t>
            </w:r>
            <w:r w:rsidRPr="00FF7951">
              <w:rPr>
                <w:rFonts w:ascii="Aptos" w:hAnsi="Aptos"/>
              </w:rPr>
              <w:t xml:space="preserve"> Pass/Fail</w:t>
            </w:r>
          </w:p>
          <w:p w14:paraId="41AB46FB" w14:textId="77777777" w:rsidR="008B6CCE" w:rsidRPr="00FF7951" w:rsidRDefault="008B6CCE" w:rsidP="007D49AE">
            <w:pPr>
              <w:spacing w:before="40" w:after="40" w:line="276" w:lineRule="auto"/>
              <w:jc w:val="both"/>
              <w:rPr>
                <w:rFonts w:ascii="Aptos" w:hAnsi="Aptos"/>
              </w:rPr>
            </w:pPr>
            <w:r w:rsidRPr="00FF7951">
              <w:rPr>
                <w:rFonts w:ascii="Aptos" w:hAnsi="Aptos"/>
                <w:b/>
                <w:bCs/>
              </w:rPr>
              <w:t>Pass requirement:</w:t>
            </w:r>
            <w:r w:rsidRPr="00FF7951">
              <w:rPr>
                <w:rFonts w:ascii="Aptos" w:hAnsi="Aptos"/>
              </w:rPr>
              <w:t xml:space="preserve"> Applicants must complete the self-declaration (A5) providing information regarding their tax compliance. Please note rules on tax compliance</w:t>
            </w:r>
          </w:p>
        </w:tc>
      </w:tr>
      <w:tr w:rsidR="008B6CCE" w:rsidRPr="00FF7951" w14:paraId="20E2E62E" w14:textId="77777777" w:rsidTr="007D49AE">
        <w:tc>
          <w:tcPr>
            <w:tcW w:w="9493" w:type="dxa"/>
            <w:gridSpan w:val="2"/>
            <w:shd w:val="clear" w:color="auto" w:fill="005B5E"/>
            <w:tcMar>
              <w:top w:w="28" w:type="dxa"/>
              <w:bottom w:w="28" w:type="dxa"/>
            </w:tcMar>
          </w:tcPr>
          <w:p w14:paraId="36742602" w14:textId="77777777" w:rsidR="008B6CCE" w:rsidRPr="00FF7951" w:rsidRDefault="008B6CCE" w:rsidP="007D49AE">
            <w:pPr>
              <w:spacing w:before="40" w:after="40" w:line="276" w:lineRule="auto"/>
              <w:jc w:val="both"/>
              <w:rPr>
                <w:rFonts w:ascii="Aptos" w:hAnsi="Aptos"/>
                <w:b/>
                <w:bCs/>
                <w:color w:val="FFFFFF" w:themeColor="background1"/>
                <w:sz w:val="24"/>
                <w:szCs w:val="24"/>
              </w:rPr>
            </w:pPr>
            <w:r w:rsidRPr="00FF7951">
              <w:rPr>
                <w:rFonts w:ascii="Aptos" w:hAnsi="Aptos"/>
                <w:b/>
                <w:bCs/>
                <w:color w:val="FFFFFF" w:themeColor="background1"/>
                <w:sz w:val="24"/>
                <w:szCs w:val="24"/>
              </w:rPr>
              <w:t>A3 - Insurance</w:t>
            </w:r>
          </w:p>
        </w:tc>
      </w:tr>
      <w:tr w:rsidR="008B6CCE" w:rsidRPr="00FF7951" w14:paraId="4402C93B" w14:textId="77777777" w:rsidTr="007D49AE">
        <w:tc>
          <w:tcPr>
            <w:tcW w:w="9493" w:type="dxa"/>
            <w:gridSpan w:val="2"/>
            <w:tcBorders>
              <w:bottom w:val="single" w:sz="4" w:space="0" w:color="auto"/>
            </w:tcBorders>
            <w:tcMar>
              <w:top w:w="28" w:type="dxa"/>
              <w:bottom w:w="28" w:type="dxa"/>
            </w:tcMar>
          </w:tcPr>
          <w:p w14:paraId="3BA5492E" w14:textId="77777777" w:rsidR="008B6CCE" w:rsidRPr="00FF7951" w:rsidRDefault="008B6CCE" w:rsidP="007D49AE">
            <w:pPr>
              <w:spacing w:before="40" w:after="40" w:line="276" w:lineRule="auto"/>
              <w:jc w:val="both"/>
              <w:rPr>
                <w:rFonts w:ascii="Aptos" w:hAnsi="Aptos"/>
              </w:rPr>
            </w:pPr>
            <w:r w:rsidRPr="00FF7951">
              <w:rPr>
                <w:rFonts w:ascii="Aptos" w:hAnsi="Aptos"/>
                <w:b/>
                <w:bCs/>
              </w:rPr>
              <w:t>Weighting:</w:t>
            </w:r>
            <w:r w:rsidRPr="00FF7951">
              <w:rPr>
                <w:rFonts w:ascii="Aptos" w:hAnsi="Aptos"/>
              </w:rPr>
              <w:t xml:space="preserve"> Pass/Fail</w:t>
            </w:r>
          </w:p>
          <w:p w14:paraId="4EF534B7" w14:textId="77777777" w:rsidR="008B6CCE" w:rsidRPr="00FF7951" w:rsidRDefault="008B6CCE" w:rsidP="007D49AE">
            <w:pPr>
              <w:spacing w:before="40" w:after="40" w:line="276" w:lineRule="auto"/>
              <w:jc w:val="both"/>
              <w:rPr>
                <w:rFonts w:ascii="Aptos" w:hAnsi="Aptos"/>
              </w:rPr>
            </w:pPr>
            <w:r w:rsidRPr="00FF7951">
              <w:rPr>
                <w:rFonts w:ascii="Aptos" w:hAnsi="Aptos"/>
                <w:b/>
                <w:bCs/>
              </w:rPr>
              <w:t>Pass requirement:</w:t>
            </w:r>
            <w:r w:rsidRPr="00FF7951">
              <w:rPr>
                <w:rFonts w:ascii="Aptos" w:hAnsi="Aptos"/>
              </w:rPr>
              <w:t xml:space="preserve"> Applicants should complete the self-declaration (A5) providing information regarding the insurances in place and are asked to note that the following levels will be required for the firm(s) being awarded this contract.</w:t>
            </w:r>
          </w:p>
          <w:p w14:paraId="2FF42381" w14:textId="77777777" w:rsidR="008B6CCE" w:rsidRPr="00FF7951" w:rsidRDefault="008B6CCE" w:rsidP="007D49AE">
            <w:pPr>
              <w:spacing w:before="40" w:after="40" w:line="276" w:lineRule="auto"/>
              <w:jc w:val="both"/>
              <w:rPr>
                <w:rFonts w:ascii="Aptos" w:hAnsi="Aptos"/>
              </w:rPr>
            </w:pPr>
          </w:p>
        </w:tc>
      </w:tr>
      <w:tr w:rsidR="008B6CCE" w:rsidRPr="00FF7951" w14:paraId="4BC54B10" w14:textId="77777777" w:rsidTr="007D49AE">
        <w:trPr>
          <w:trHeight w:val="209"/>
        </w:trPr>
        <w:tc>
          <w:tcPr>
            <w:tcW w:w="6799" w:type="dxa"/>
            <w:tcBorders>
              <w:right w:val="single" w:sz="4" w:space="0" w:color="FFFFFF" w:themeColor="background1"/>
            </w:tcBorders>
            <w:shd w:val="clear" w:color="auto" w:fill="005B5E"/>
            <w:tcMar>
              <w:top w:w="28" w:type="dxa"/>
              <w:bottom w:w="28" w:type="dxa"/>
            </w:tcMar>
          </w:tcPr>
          <w:p w14:paraId="39EEAD35" w14:textId="77777777" w:rsidR="008B6CCE" w:rsidRPr="00FF7951" w:rsidRDefault="008B6CCE" w:rsidP="007D49AE">
            <w:pPr>
              <w:spacing w:before="40" w:after="40" w:line="276" w:lineRule="auto"/>
              <w:jc w:val="both"/>
              <w:rPr>
                <w:rFonts w:ascii="Aptos" w:hAnsi="Aptos"/>
                <w:b/>
                <w:bCs/>
                <w:color w:val="FFFFFF" w:themeColor="background1"/>
                <w:sz w:val="24"/>
                <w:szCs w:val="24"/>
              </w:rPr>
            </w:pPr>
            <w:r w:rsidRPr="00FF7951">
              <w:rPr>
                <w:rFonts w:ascii="Aptos" w:hAnsi="Aptos"/>
                <w:b/>
                <w:bCs/>
                <w:color w:val="FFFFFF" w:themeColor="background1"/>
                <w:sz w:val="24"/>
                <w:szCs w:val="24"/>
              </w:rPr>
              <w:t>Insurance Type</w:t>
            </w:r>
          </w:p>
        </w:tc>
        <w:tc>
          <w:tcPr>
            <w:tcW w:w="2694" w:type="dxa"/>
            <w:tcBorders>
              <w:left w:val="single" w:sz="4" w:space="0" w:color="FFFFFF" w:themeColor="background1"/>
            </w:tcBorders>
            <w:shd w:val="clear" w:color="auto" w:fill="005B5E"/>
            <w:tcMar>
              <w:top w:w="28" w:type="dxa"/>
              <w:bottom w:w="28" w:type="dxa"/>
            </w:tcMar>
            <w:vAlign w:val="center"/>
          </w:tcPr>
          <w:p w14:paraId="14779CC1" w14:textId="77777777" w:rsidR="008B6CCE" w:rsidRPr="00FF7951" w:rsidRDefault="008B6CCE" w:rsidP="007D49AE">
            <w:pPr>
              <w:spacing w:before="40" w:after="40" w:line="276" w:lineRule="auto"/>
              <w:rPr>
                <w:rFonts w:ascii="Aptos" w:hAnsi="Aptos"/>
                <w:b/>
                <w:bCs/>
                <w:color w:val="FFFFFF" w:themeColor="background1"/>
                <w:sz w:val="24"/>
                <w:szCs w:val="24"/>
              </w:rPr>
            </w:pPr>
            <w:r w:rsidRPr="00FF7951">
              <w:rPr>
                <w:rFonts w:ascii="Aptos" w:hAnsi="Aptos"/>
                <w:b/>
                <w:bCs/>
                <w:color w:val="FFFFFF" w:themeColor="background1"/>
                <w:sz w:val="24"/>
                <w:szCs w:val="24"/>
              </w:rPr>
              <w:t>Required Level</w:t>
            </w:r>
          </w:p>
        </w:tc>
      </w:tr>
      <w:tr w:rsidR="008B6CCE" w:rsidRPr="00FF7951" w14:paraId="3E747C48" w14:textId="77777777" w:rsidTr="007D49AE">
        <w:tc>
          <w:tcPr>
            <w:tcW w:w="6799" w:type="dxa"/>
            <w:shd w:val="clear" w:color="auto" w:fill="F2F2F2" w:themeFill="background1" w:themeFillShade="F2"/>
            <w:tcMar>
              <w:top w:w="28" w:type="dxa"/>
              <w:bottom w:w="28" w:type="dxa"/>
            </w:tcMar>
          </w:tcPr>
          <w:p w14:paraId="6ADD926E" w14:textId="77777777" w:rsidR="008B6CCE" w:rsidRPr="00FF7951" w:rsidRDefault="008B6CCE" w:rsidP="007D49AE">
            <w:pPr>
              <w:spacing w:before="40" w:after="40" w:line="276" w:lineRule="auto"/>
              <w:jc w:val="both"/>
              <w:rPr>
                <w:rFonts w:ascii="Aptos" w:hAnsi="Aptos"/>
              </w:rPr>
            </w:pPr>
            <w:r w:rsidRPr="00FF7951">
              <w:rPr>
                <w:rFonts w:ascii="Aptos" w:hAnsi="Aptos"/>
              </w:rPr>
              <w:t>Employer Liability</w:t>
            </w:r>
          </w:p>
        </w:tc>
        <w:tc>
          <w:tcPr>
            <w:tcW w:w="2694" w:type="dxa"/>
            <w:tcMar>
              <w:top w:w="28" w:type="dxa"/>
              <w:bottom w:w="28" w:type="dxa"/>
            </w:tcMar>
            <w:vAlign w:val="center"/>
          </w:tcPr>
          <w:p w14:paraId="51477C32" w14:textId="77777777" w:rsidR="008B6CCE" w:rsidRPr="00FF7951" w:rsidRDefault="008B6CCE" w:rsidP="007D49AE">
            <w:pPr>
              <w:spacing w:before="40" w:after="40" w:line="276" w:lineRule="auto"/>
              <w:rPr>
                <w:rFonts w:ascii="Aptos" w:hAnsi="Aptos"/>
              </w:rPr>
            </w:pPr>
            <w:r w:rsidRPr="00FF7951">
              <w:rPr>
                <w:rFonts w:ascii="Aptos" w:hAnsi="Aptos"/>
              </w:rPr>
              <w:t>€13 million</w:t>
            </w:r>
          </w:p>
        </w:tc>
      </w:tr>
      <w:tr w:rsidR="008B6CCE" w:rsidRPr="00FF7951" w14:paraId="21FC7951" w14:textId="77777777" w:rsidTr="007D49AE">
        <w:tc>
          <w:tcPr>
            <w:tcW w:w="6799" w:type="dxa"/>
            <w:shd w:val="clear" w:color="auto" w:fill="F2F2F2" w:themeFill="background1" w:themeFillShade="F2"/>
            <w:tcMar>
              <w:top w:w="28" w:type="dxa"/>
              <w:bottom w:w="28" w:type="dxa"/>
            </w:tcMar>
          </w:tcPr>
          <w:p w14:paraId="15D0A223" w14:textId="77777777" w:rsidR="008B6CCE" w:rsidRPr="00FF7951" w:rsidRDefault="008B6CCE" w:rsidP="007D49AE">
            <w:pPr>
              <w:spacing w:before="40" w:after="40" w:line="276" w:lineRule="auto"/>
              <w:jc w:val="both"/>
              <w:rPr>
                <w:rFonts w:ascii="Aptos" w:hAnsi="Aptos"/>
              </w:rPr>
            </w:pPr>
            <w:r w:rsidRPr="00FF7951">
              <w:rPr>
                <w:rFonts w:ascii="Aptos" w:hAnsi="Aptos"/>
              </w:rPr>
              <w:t>Public Liability</w:t>
            </w:r>
          </w:p>
        </w:tc>
        <w:tc>
          <w:tcPr>
            <w:tcW w:w="2694" w:type="dxa"/>
            <w:tcMar>
              <w:top w:w="28" w:type="dxa"/>
              <w:bottom w:w="28" w:type="dxa"/>
            </w:tcMar>
            <w:vAlign w:val="center"/>
          </w:tcPr>
          <w:p w14:paraId="7FE8D33B" w14:textId="77777777" w:rsidR="008B6CCE" w:rsidRPr="00FF7951" w:rsidRDefault="008B6CCE" w:rsidP="007D49AE">
            <w:pPr>
              <w:spacing w:before="40" w:after="40" w:line="276" w:lineRule="auto"/>
              <w:rPr>
                <w:rFonts w:ascii="Aptos" w:hAnsi="Aptos"/>
              </w:rPr>
            </w:pPr>
            <w:r w:rsidRPr="00FF7951">
              <w:rPr>
                <w:rFonts w:ascii="Aptos" w:hAnsi="Aptos"/>
              </w:rPr>
              <w:t>€6.5 million</w:t>
            </w:r>
          </w:p>
        </w:tc>
      </w:tr>
      <w:tr w:rsidR="008B6CCE" w:rsidRPr="00FF7951" w14:paraId="5D39CE89" w14:textId="77777777" w:rsidTr="007D49AE">
        <w:tc>
          <w:tcPr>
            <w:tcW w:w="6799" w:type="dxa"/>
            <w:shd w:val="clear" w:color="auto" w:fill="F2F2F2" w:themeFill="background1" w:themeFillShade="F2"/>
            <w:tcMar>
              <w:top w:w="28" w:type="dxa"/>
              <w:bottom w:w="28" w:type="dxa"/>
            </w:tcMar>
          </w:tcPr>
          <w:p w14:paraId="6DC6EE11" w14:textId="77777777" w:rsidR="008B6CCE" w:rsidRPr="00FF7951" w:rsidRDefault="008B6CCE" w:rsidP="007D49AE">
            <w:pPr>
              <w:spacing w:before="40" w:after="40" w:line="276" w:lineRule="auto"/>
              <w:jc w:val="both"/>
              <w:rPr>
                <w:rFonts w:ascii="Aptos" w:hAnsi="Aptos"/>
              </w:rPr>
            </w:pPr>
            <w:r w:rsidRPr="00FF7951">
              <w:rPr>
                <w:rFonts w:ascii="Aptos" w:hAnsi="Aptos"/>
              </w:rPr>
              <w:t>Product Liability</w:t>
            </w:r>
          </w:p>
        </w:tc>
        <w:tc>
          <w:tcPr>
            <w:tcW w:w="2694" w:type="dxa"/>
            <w:tcMar>
              <w:top w:w="28" w:type="dxa"/>
              <w:bottom w:w="28" w:type="dxa"/>
            </w:tcMar>
            <w:vAlign w:val="center"/>
          </w:tcPr>
          <w:p w14:paraId="03A7F39F" w14:textId="77777777" w:rsidR="008B6CCE" w:rsidRPr="00FF7951" w:rsidRDefault="008B6CCE" w:rsidP="007D49AE">
            <w:pPr>
              <w:spacing w:before="40" w:after="40" w:line="276" w:lineRule="auto"/>
              <w:rPr>
                <w:rFonts w:ascii="Aptos" w:hAnsi="Aptos"/>
              </w:rPr>
            </w:pPr>
            <w:r>
              <w:rPr>
                <w:rFonts w:ascii="Aptos" w:hAnsi="Aptos"/>
              </w:rPr>
              <w:t>Covered under General Liability</w:t>
            </w:r>
          </w:p>
        </w:tc>
      </w:tr>
      <w:tr w:rsidR="008B6CCE" w:rsidRPr="00FF7951" w14:paraId="36E62B9A" w14:textId="77777777" w:rsidTr="007D49AE">
        <w:tc>
          <w:tcPr>
            <w:tcW w:w="6799" w:type="dxa"/>
            <w:shd w:val="clear" w:color="auto" w:fill="F2F2F2" w:themeFill="background1" w:themeFillShade="F2"/>
            <w:tcMar>
              <w:top w:w="28" w:type="dxa"/>
              <w:bottom w:w="28" w:type="dxa"/>
            </w:tcMar>
          </w:tcPr>
          <w:p w14:paraId="0DB54B51" w14:textId="77777777" w:rsidR="008B6CCE" w:rsidRPr="00FF7951" w:rsidRDefault="008B6CCE" w:rsidP="007D49AE">
            <w:pPr>
              <w:spacing w:before="40" w:after="40" w:line="276" w:lineRule="auto"/>
              <w:jc w:val="both"/>
              <w:rPr>
                <w:rFonts w:ascii="Aptos" w:hAnsi="Aptos"/>
              </w:rPr>
            </w:pPr>
            <w:r w:rsidRPr="00FF7951">
              <w:rPr>
                <w:rFonts w:ascii="Aptos" w:hAnsi="Aptos"/>
              </w:rPr>
              <w:t>Professional Indemnity</w:t>
            </w:r>
            <w:r>
              <w:rPr>
                <w:rFonts w:ascii="Aptos" w:hAnsi="Aptos"/>
              </w:rPr>
              <w:t xml:space="preserve"> and Cyber Security </w:t>
            </w:r>
          </w:p>
        </w:tc>
        <w:tc>
          <w:tcPr>
            <w:tcW w:w="2694" w:type="dxa"/>
            <w:tcMar>
              <w:top w:w="28" w:type="dxa"/>
              <w:bottom w:w="28" w:type="dxa"/>
            </w:tcMar>
            <w:vAlign w:val="center"/>
          </w:tcPr>
          <w:p w14:paraId="7F172B54" w14:textId="77777777" w:rsidR="008B6CCE" w:rsidRPr="00FF7951" w:rsidRDefault="008B6CCE" w:rsidP="007D49AE">
            <w:pPr>
              <w:spacing w:before="40" w:after="40" w:line="276" w:lineRule="auto"/>
              <w:rPr>
                <w:rFonts w:ascii="Aptos" w:hAnsi="Aptos"/>
              </w:rPr>
            </w:pPr>
            <w:r w:rsidRPr="00FF7951">
              <w:rPr>
                <w:rFonts w:ascii="Aptos" w:hAnsi="Aptos"/>
              </w:rPr>
              <w:t>€</w:t>
            </w:r>
            <w:r>
              <w:rPr>
                <w:rFonts w:ascii="Aptos" w:hAnsi="Aptos"/>
              </w:rPr>
              <w:t>2.5 million combined</w:t>
            </w:r>
          </w:p>
        </w:tc>
      </w:tr>
      <w:bookmarkEnd w:id="3"/>
    </w:tbl>
    <w:p w14:paraId="372396FA" w14:textId="77777777" w:rsidR="008B6CCE" w:rsidRDefault="008B6CCE" w:rsidP="008B6CCE">
      <w:pPr>
        <w:jc w:val="both"/>
        <w:rPr>
          <w:rFonts w:ascii="Aptos" w:hAnsi="Aptos"/>
        </w:rPr>
      </w:pPr>
    </w:p>
    <w:p w14:paraId="6B63BB1A" w14:textId="77777777" w:rsidR="008B6CCE" w:rsidRDefault="008B6CCE" w:rsidP="008B6CCE">
      <w:pPr>
        <w:rPr>
          <w:rFonts w:ascii="Aptos" w:hAnsi="Aptos"/>
        </w:rPr>
      </w:pPr>
      <w:r>
        <w:rPr>
          <w:rFonts w:ascii="Aptos" w:hAnsi="Aptos"/>
        </w:rPr>
        <w:br w:type="page"/>
      </w:r>
    </w:p>
    <w:p w14:paraId="6C0DBCD1" w14:textId="77777777" w:rsidR="008B6CCE" w:rsidRPr="00FF7951" w:rsidRDefault="008B6CCE" w:rsidP="008B6CCE">
      <w:pPr>
        <w:jc w:val="both"/>
        <w:rPr>
          <w:rFonts w:ascii="Aptos" w:hAnsi="Aptos"/>
        </w:rPr>
      </w:pPr>
    </w:p>
    <w:tbl>
      <w:tblPr>
        <w:tblStyle w:val="TableGrid"/>
        <w:tblW w:w="9493" w:type="dxa"/>
        <w:tblLayout w:type="fixed"/>
        <w:tblLook w:val="04A0" w:firstRow="1" w:lastRow="0" w:firstColumn="1" w:lastColumn="0" w:noHBand="0" w:noVBand="1"/>
      </w:tblPr>
      <w:tblGrid>
        <w:gridCol w:w="9493"/>
      </w:tblGrid>
      <w:tr w:rsidR="008B6CCE" w:rsidRPr="00FF7951" w14:paraId="4D1467ED" w14:textId="77777777" w:rsidTr="007D49AE">
        <w:tc>
          <w:tcPr>
            <w:tcW w:w="9493" w:type="dxa"/>
            <w:shd w:val="clear" w:color="auto" w:fill="005B5E"/>
            <w:tcMar>
              <w:top w:w="28" w:type="dxa"/>
              <w:bottom w:w="28" w:type="dxa"/>
            </w:tcMar>
          </w:tcPr>
          <w:p w14:paraId="66119F2D" w14:textId="77777777" w:rsidR="008B6CCE" w:rsidRPr="00FF7951" w:rsidRDefault="008B6CCE" w:rsidP="007D49AE">
            <w:pPr>
              <w:spacing w:before="40" w:after="40" w:line="276" w:lineRule="auto"/>
              <w:jc w:val="both"/>
              <w:rPr>
                <w:rFonts w:ascii="Aptos" w:hAnsi="Aptos"/>
                <w:b/>
                <w:bCs/>
                <w:color w:val="FFFFFF" w:themeColor="background1"/>
                <w:sz w:val="24"/>
                <w:szCs w:val="24"/>
              </w:rPr>
            </w:pPr>
            <w:r w:rsidRPr="00FF7951">
              <w:rPr>
                <w:rFonts w:ascii="Aptos" w:hAnsi="Aptos"/>
                <w:b/>
                <w:bCs/>
                <w:color w:val="FFFFFF" w:themeColor="background1"/>
                <w:sz w:val="24"/>
                <w:szCs w:val="24"/>
              </w:rPr>
              <w:t xml:space="preserve">A4 – Financial </w:t>
            </w:r>
          </w:p>
        </w:tc>
      </w:tr>
      <w:tr w:rsidR="008B6CCE" w:rsidRPr="00FF7951" w14:paraId="49245C91" w14:textId="77777777" w:rsidTr="007D49AE">
        <w:tc>
          <w:tcPr>
            <w:tcW w:w="9493" w:type="dxa"/>
            <w:tcBorders>
              <w:bottom w:val="single" w:sz="4" w:space="0" w:color="auto"/>
            </w:tcBorders>
            <w:tcMar>
              <w:top w:w="28" w:type="dxa"/>
              <w:bottom w:w="28" w:type="dxa"/>
            </w:tcMar>
          </w:tcPr>
          <w:p w14:paraId="22E3BC20" w14:textId="77777777" w:rsidR="008B6CCE" w:rsidRPr="00FF7951" w:rsidRDefault="008B6CCE" w:rsidP="007D49AE">
            <w:pPr>
              <w:spacing w:before="40" w:after="40" w:line="276" w:lineRule="auto"/>
              <w:jc w:val="both"/>
              <w:rPr>
                <w:rFonts w:ascii="Aptos" w:hAnsi="Aptos"/>
              </w:rPr>
            </w:pPr>
            <w:r w:rsidRPr="00FF7951">
              <w:rPr>
                <w:rFonts w:ascii="Aptos" w:hAnsi="Aptos"/>
                <w:b/>
                <w:bCs/>
              </w:rPr>
              <w:t>Weighting:</w:t>
            </w:r>
            <w:r w:rsidRPr="00FF7951">
              <w:rPr>
                <w:rFonts w:ascii="Aptos" w:hAnsi="Aptos"/>
              </w:rPr>
              <w:t xml:space="preserve"> Pass/Fail</w:t>
            </w:r>
          </w:p>
          <w:p w14:paraId="15B4E6FA" w14:textId="77777777" w:rsidR="008B6CCE" w:rsidRPr="00FF7951" w:rsidRDefault="008B6CCE" w:rsidP="007D49AE">
            <w:pPr>
              <w:spacing w:after="120" w:line="276" w:lineRule="auto"/>
              <w:contextualSpacing/>
              <w:rPr>
                <w:rFonts w:ascii="Aptos" w:hAnsi="Aptos" w:cstheme="minorHAnsi"/>
              </w:rPr>
            </w:pPr>
            <w:r w:rsidRPr="00FF7951">
              <w:rPr>
                <w:rFonts w:ascii="Aptos" w:hAnsi="Aptos" w:cstheme="minorHAnsi"/>
              </w:rPr>
              <w:t xml:space="preserve">Confirmation of financial stability for the most recent years of operation (up to a maximum of 3 years). </w:t>
            </w:r>
          </w:p>
          <w:p w14:paraId="580DC602" w14:textId="77777777" w:rsidR="008B6CCE" w:rsidRPr="00FF7951" w:rsidRDefault="008B6CCE" w:rsidP="007D49AE">
            <w:pPr>
              <w:spacing w:after="120" w:line="276" w:lineRule="auto"/>
              <w:contextualSpacing/>
              <w:rPr>
                <w:rFonts w:ascii="Aptos" w:hAnsi="Aptos" w:cstheme="minorHAnsi"/>
              </w:rPr>
            </w:pPr>
          </w:p>
          <w:p w14:paraId="2372159E" w14:textId="77777777" w:rsidR="008B6CCE" w:rsidRPr="00FF7951" w:rsidRDefault="008B6CCE" w:rsidP="007D49AE">
            <w:pPr>
              <w:spacing w:after="240" w:line="276" w:lineRule="auto"/>
              <w:rPr>
                <w:rFonts w:ascii="Aptos" w:hAnsi="Aptos" w:cstheme="minorHAnsi"/>
              </w:rPr>
            </w:pPr>
            <w:r w:rsidRPr="00FF7951">
              <w:rPr>
                <w:rFonts w:ascii="Aptos" w:hAnsi="Aptos" w:cstheme="minorHAnsi"/>
                <w:b/>
              </w:rPr>
              <w:t>Rule</w:t>
            </w:r>
            <w:r w:rsidRPr="00FF7951">
              <w:rPr>
                <w:rFonts w:ascii="Aptos" w:hAnsi="Aptos" w:cstheme="minorHAnsi"/>
              </w:rPr>
              <w:t xml:space="preserve">: Applicants should confirm that their turnover was </w:t>
            </w:r>
            <w:proofErr w:type="gramStart"/>
            <w:r w:rsidRPr="00FF7951">
              <w:rPr>
                <w:rFonts w:ascii="Aptos" w:hAnsi="Aptos" w:cstheme="minorHAnsi"/>
              </w:rPr>
              <w:t>in excess of</w:t>
            </w:r>
            <w:proofErr w:type="gramEnd"/>
            <w:r w:rsidRPr="00FF7951">
              <w:rPr>
                <w:rFonts w:ascii="Aptos" w:hAnsi="Aptos" w:cstheme="minorHAnsi"/>
              </w:rPr>
              <w:t xml:space="preserve"> </w:t>
            </w:r>
            <w:r w:rsidRPr="00FF7951">
              <w:rPr>
                <w:rFonts w:ascii="Aptos" w:hAnsi="Aptos" w:cstheme="minorHAnsi"/>
                <w:b/>
                <w:bCs/>
              </w:rPr>
              <w:t>€1</w:t>
            </w:r>
            <w:r>
              <w:rPr>
                <w:rFonts w:ascii="Aptos" w:hAnsi="Aptos" w:cstheme="minorHAnsi"/>
                <w:b/>
                <w:bCs/>
              </w:rPr>
              <w:t>00</w:t>
            </w:r>
            <w:r w:rsidRPr="00FF7951">
              <w:rPr>
                <w:rFonts w:ascii="Aptos" w:hAnsi="Aptos" w:cstheme="minorHAnsi"/>
                <w:b/>
                <w:bCs/>
              </w:rPr>
              <w:t>,000</w:t>
            </w:r>
            <w:r>
              <w:rPr>
                <w:rFonts w:ascii="Aptos" w:hAnsi="Aptos" w:cstheme="minorHAnsi"/>
                <w:b/>
                <w:bCs/>
              </w:rPr>
              <w:t>.00</w:t>
            </w:r>
            <w:r w:rsidRPr="00FF7951">
              <w:rPr>
                <w:rFonts w:ascii="Aptos" w:eastAsia="Times New Roman" w:hAnsi="Aptos" w:cstheme="minorHAnsi"/>
                <w:sz w:val="16"/>
                <w:szCs w:val="16"/>
              </w:rPr>
              <w:t xml:space="preserve"> </w:t>
            </w:r>
            <w:r w:rsidRPr="00FF7951">
              <w:rPr>
                <w:rFonts w:ascii="Aptos" w:hAnsi="Aptos" w:cstheme="minorHAnsi"/>
              </w:rPr>
              <w:t xml:space="preserve">during </w:t>
            </w:r>
            <w:r>
              <w:rPr>
                <w:rFonts w:ascii="Aptos" w:hAnsi="Aptos" w:cstheme="minorHAnsi"/>
              </w:rPr>
              <w:t>each</w:t>
            </w:r>
            <w:r w:rsidRPr="00FF7951">
              <w:rPr>
                <w:rFonts w:ascii="Aptos" w:hAnsi="Aptos" w:cstheme="minorHAnsi"/>
              </w:rPr>
              <w:t xml:space="preserve"> of the last three years of operation, or pro-rata if more recently established through completion of Section </w:t>
            </w:r>
            <w:r w:rsidRPr="00FD120B">
              <w:rPr>
                <w:rFonts w:ascii="Aptos" w:hAnsi="Aptos" w:cstheme="minorHAnsi"/>
                <w:b/>
                <w:bCs/>
              </w:rPr>
              <w:t>A5 Self-Declaration Form</w:t>
            </w:r>
            <w:r w:rsidRPr="00FF7951">
              <w:rPr>
                <w:rFonts w:ascii="Aptos" w:hAnsi="Aptos" w:cstheme="minorHAnsi"/>
              </w:rPr>
              <w:t>.</w:t>
            </w:r>
          </w:p>
          <w:p w14:paraId="6AB40E89" w14:textId="77777777" w:rsidR="008B6CCE" w:rsidRPr="00FF7951" w:rsidRDefault="008B6CCE" w:rsidP="007D49AE">
            <w:pPr>
              <w:spacing w:before="60" w:after="60"/>
              <w:jc w:val="both"/>
              <w:rPr>
                <w:rFonts w:ascii="Aptos" w:hAnsi="Aptos"/>
              </w:rPr>
            </w:pPr>
            <w:r w:rsidRPr="00FF7951">
              <w:rPr>
                <w:rFonts w:ascii="Aptos" w:hAnsi="Aptos"/>
              </w:rPr>
              <w:t xml:space="preserve">Confirmation of financial standing ensuring the applicant party has the financial capacity to pay its debts identified on the current statement of assets and liabilities as being the debts as they fall due. </w:t>
            </w:r>
          </w:p>
          <w:p w14:paraId="189E8A32" w14:textId="77777777" w:rsidR="008B6CCE" w:rsidRPr="00FF7951" w:rsidRDefault="008B6CCE" w:rsidP="008B6CCE">
            <w:pPr>
              <w:numPr>
                <w:ilvl w:val="0"/>
                <w:numId w:val="7"/>
              </w:numPr>
              <w:spacing w:before="60" w:after="60"/>
              <w:ind w:left="743" w:hanging="282"/>
              <w:jc w:val="both"/>
              <w:rPr>
                <w:rFonts w:ascii="Aptos" w:hAnsi="Aptos"/>
              </w:rPr>
            </w:pPr>
            <w:r w:rsidRPr="00FF7951">
              <w:rPr>
                <w:rFonts w:ascii="Aptos" w:hAnsi="Aptos"/>
              </w:rPr>
              <w:t xml:space="preserve">Evidence of both statements will be required prior to confirmation on a tender list. </w:t>
            </w:r>
          </w:p>
          <w:p w14:paraId="15284D46" w14:textId="77777777" w:rsidR="008B6CCE" w:rsidRPr="00FF7951" w:rsidRDefault="008B6CCE" w:rsidP="008B6CCE">
            <w:pPr>
              <w:numPr>
                <w:ilvl w:val="0"/>
                <w:numId w:val="7"/>
              </w:numPr>
              <w:spacing w:before="60" w:after="60"/>
              <w:ind w:left="743" w:hanging="282"/>
              <w:jc w:val="both"/>
              <w:rPr>
                <w:rFonts w:ascii="Aptos" w:hAnsi="Aptos"/>
              </w:rPr>
            </w:pPr>
            <w:r w:rsidRPr="00FF7951">
              <w:rPr>
                <w:rFonts w:ascii="Aptos" w:hAnsi="Aptos"/>
              </w:rPr>
              <w:t xml:space="preserve">In the case of an applicant being a grouping, this condition may be satisfied by the group </w:t>
            </w:r>
            <w:proofErr w:type="gramStart"/>
            <w:r w:rsidRPr="00FF7951">
              <w:rPr>
                <w:rFonts w:ascii="Aptos" w:hAnsi="Aptos"/>
              </w:rPr>
              <w:t>members as a whole, or</w:t>
            </w:r>
            <w:proofErr w:type="gramEnd"/>
            <w:r w:rsidRPr="00FF7951">
              <w:rPr>
                <w:rFonts w:ascii="Aptos" w:hAnsi="Aptos"/>
              </w:rPr>
              <w:t xml:space="preserve"> by reliance on the lead applicant.  Where group members are relying on the lead applicant’s financial capacity, self-declaration / evidence will only be required of the lead. </w:t>
            </w:r>
          </w:p>
          <w:p w14:paraId="4629373E" w14:textId="77777777" w:rsidR="008B6CCE" w:rsidRPr="00FD120B" w:rsidRDefault="008B6CCE" w:rsidP="007D49AE">
            <w:pPr>
              <w:rPr>
                <w:rFonts w:ascii="Aptos" w:hAnsi="Aptos"/>
              </w:rPr>
            </w:pPr>
            <w:r w:rsidRPr="00FF7951">
              <w:rPr>
                <w:rFonts w:ascii="Aptos" w:hAnsi="Aptos"/>
              </w:rPr>
              <w:t>In the case of firms more recently established evidence of pro-rata turnover will suffice.</w:t>
            </w:r>
          </w:p>
          <w:p w14:paraId="363923EF" w14:textId="77777777" w:rsidR="008B6CCE" w:rsidRPr="00FF7951" w:rsidRDefault="008B6CCE" w:rsidP="007D49AE">
            <w:pPr>
              <w:spacing w:after="240" w:line="276" w:lineRule="auto"/>
              <w:rPr>
                <w:rFonts w:ascii="Aptos" w:hAnsi="Aptos"/>
              </w:rPr>
            </w:pPr>
          </w:p>
        </w:tc>
      </w:tr>
    </w:tbl>
    <w:p w14:paraId="1300113A" w14:textId="77777777" w:rsidR="008B6CCE" w:rsidRPr="00FF7951" w:rsidRDefault="008B6CCE" w:rsidP="008B6CCE">
      <w:pPr>
        <w:rPr>
          <w:rFonts w:ascii="Aptos" w:hAnsi="Aptos"/>
        </w:rPr>
      </w:pPr>
    </w:p>
    <w:tbl>
      <w:tblPr>
        <w:tblStyle w:val="TableGrid"/>
        <w:tblW w:w="9493" w:type="dxa"/>
        <w:tblLayout w:type="fixed"/>
        <w:tblLook w:val="04A0" w:firstRow="1" w:lastRow="0" w:firstColumn="1" w:lastColumn="0" w:noHBand="0" w:noVBand="1"/>
      </w:tblPr>
      <w:tblGrid>
        <w:gridCol w:w="2405"/>
        <w:gridCol w:w="992"/>
        <w:gridCol w:w="2410"/>
        <w:gridCol w:w="1559"/>
        <w:gridCol w:w="851"/>
        <w:gridCol w:w="1276"/>
      </w:tblGrid>
      <w:tr w:rsidR="008B6CCE" w:rsidRPr="00FF7951" w14:paraId="4708A622" w14:textId="77777777" w:rsidTr="007D49AE">
        <w:tc>
          <w:tcPr>
            <w:tcW w:w="9493" w:type="dxa"/>
            <w:gridSpan w:val="6"/>
            <w:shd w:val="clear" w:color="auto" w:fill="005B5E"/>
            <w:tcMar>
              <w:top w:w="28" w:type="dxa"/>
              <w:bottom w:w="28" w:type="dxa"/>
            </w:tcMar>
          </w:tcPr>
          <w:p w14:paraId="04A19CCA" w14:textId="77777777" w:rsidR="008B6CCE" w:rsidRPr="00FF7951" w:rsidRDefault="008B6CCE" w:rsidP="007D49AE">
            <w:pPr>
              <w:spacing w:before="40" w:after="40"/>
              <w:jc w:val="both"/>
              <w:rPr>
                <w:rFonts w:ascii="Aptos" w:hAnsi="Aptos"/>
                <w:b/>
                <w:bCs/>
                <w:color w:val="FFFFFF" w:themeColor="background1"/>
                <w:sz w:val="24"/>
                <w:szCs w:val="24"/>
              </w:rPr>
            </w:pPr>
            <w:r w:rsidRPr="00FF7951">
              <w:rPr>
                <w:rFonts w:ascii="Aptos" w:hAnsi="Aptos"/>
                <w:b/>
                <w:bCs/>
                <w:color w:val="FFFFFF" w:themeColor="background1"/>
                <w:sz w:val="24"/>
                <w:szCs w:val="24"/>
              </w:rPr>
              <w:t>A5 – Self Declaration for Financial Information</w:t>
            </w:r>
          </w:p>
        </w:tc>
      </w:tr>
      <w:tr w:rsidR="008B6CCE" w:rsidRPr="00FF7951" w14:paraId="1C2571C1" w14:textId="77777777" w:rsidTr="007D49AE">
        <w:tc>
          <w:tcPr>
            <w:tcW w:w="9493" w:type="dxa"/>
            <w:gridSpan w:val="6"/>
            <w:shd w:val="clear" w:color="auto" w:fill="D9D9D9" w:themeFill="background1" w:themeFillShade="D9"/>
            <w:tcMar>
              <w:top w:w="28" w:type="dxa"/>
              <w:bottom w:w="28" w:type="dxa"/>
            </w:tcMar>
          </w:tcPr>
          <w:p w14:paraId="31DA3B65" w14:textId="77777777" w:rsidR="008B6CCE" w:rsidRPr="00FF7951" w:rsidRDefault="008B6CCE" w:rsidP="007D49AE">
            <w:pPr>
              <w:spacing w:before="40" w:after="40"/>
              <w:jc w:val="both"/>
              <w:rPr>
                <w:rFonts w:ascii="Aptos" w:hAnsi="Aptos"/>
                <w:b/>
                <w:bCs/>
                <w:sz w:val="24"/>
                <w:szCs w:val="24"/>
              </w:rPr>
            </w:pPr>
            <w:r w:rsidRPr="00FF7951">
              <w:rPr>
                <w:rFonts w:ascii="Aptos" w:hAnsi="Aptos"/>
                <w:b/>
                <w:bCs/>
                <w:sz w:val="24"/>
                <w:szCs w:val="24"/>
              </w:rPr>
              <w:t>Tax Compliance</w:t>
            </w:r>
          </w:p>
        </w:tc>
      </w:tr>
      <w:tr w:rsidR="008B6CCE" w:rsidRPr="00FF7951" w14:paraId="7E901324" w14:textId="77777777" w:rsidTr="007D49AE">
        <w:trPr>
          <w:trHeight w:val="809"/>
        </w:trPr>
        <w:tc>
          <w:tcPr>
            <w:tcW w:w="7366" w:type="dxa"/>
            <w:gridSpan w:val="4"/>
            <w:vMerge w:val="restart"/>
            <w:tcMar>
              <w:top w:w="28" w:type="dxa"/>
              <w:bottom w:w="28" w:type="dxa"/>
            </w:tcMar>
          </w:tcPr>
          <w:p w14:paraId="6389A758" w14:textId="77777777" w:rsidR="008B6CCE" w:rsidRPr="00FF7951" w:rsidRDefault="008B6CCE" w:rsidP="007D49AE">
            <w:pPr>
              <w:spacing w:before="40" w:after="40"/>
              <w:jc w:val="both"/>
              <w:rPr>
                <w:rFonts w:ascii="Aptos" w:hAnsi="Aptos"/>
                <w:b/>
                <w:bCs/>
              </w:rPr>
            </w:pPr>
            <w:r w:rsidRPr="00FF7951">
              <w:rPr>
                <w:rFonts w:ascii="Aptos" w:hAnsi="Aptos"/>
                <w:b/>
                <w:bCs/>
              </w:rPr>
              <w:t>Option 1:</w:t>
            </w:r>
          </w:p>
          <w:p w14:paraId="32E5B795" w14:textId="77777777" w:rsidR="008B6CCE" w:rsidRPr="00FF7951" w:rsidRDefault="008B6CCE" w:rsidP="007D49AE">
            <w:pPr>
              <w:spacing w:before="40" w:after="40"/>
              <w:jc w:val="both"/>
              <w:rPr>
                <w:rFonts w:ascii="Aptos" w:hAnsi="Aptos"/>
              </w:rPr>
            </w:pPr>
            <w:r w:rsidRPr="00FF7951">
              <w:rPr>
                <w:rFonts w:ascii="Aptos" w:hAnsi="Aptos"/>
              </w:rPr>
              <w:t xml:space="preserve">I confirm and declare being tax compliant. The Contracting Authority can verify your tax clearance status through Revenue’s online facility at </w:t>
            </w:r>
            <w:hyperlink r:id="rId8" w:history="1">
              <w:r w:rsidRPr="00FF7951">
                <w:rPr>
                  <w:rStyle w:val="Hyperlink"/>
                  <w:rFonts w:ascii="Aptos" w:hAnsi="Aptos"/>
                </w:rPr>
                <w:t>http://www.revenue.ie/en/online/tax-clearance.html</w:t>
              </w:r>
            </w:hyperlink>
            <w:r w:rsidRPr="00FF7951">
              <w:rPr>
                <w:rFonts w:ascii="Aptos" w:hAnsi="Aptos"/>
              </w:rPr>
              <w:t xml:space="preserve">  To this end, please confirm:</w:t>
            </w:r>
          </w:p>
        </w:tc>
        <w:tc>
          <w:tcPr>
            <w:tcW w:w="851" w:type="dxa"/>
            <w:shd w:val="clear" w:color="auto" w:fill="F2F2F2" w:themeFill="background1" w:themeFillShade="F2"/>
            <w:tcMar>
              <w:top w:w="28" w:type="dxa"/>
              <w:bottom w:w="28" w:type="dxa"/>
            </w:tcMar>
            <w:vAlign w:val="center"/>
          </w:tcPr>
          <w:p w14:paraId="31C09616" w14:textId="77777777" w:rsidR="008B6CCE" w:rsidRPr="00FF7951" w:rsidRDefault="008B6CCE" w:rsidP="007D49AE">
            <w:pPr>
              <w:spacing w:before="40" w:after="40"/>
              <w:jc w:val="center"/>
              <w:rPr>
                <w:rFonts w:ascii="Aptos" w:hAnsi="Aptos"/>
                <w:b/>
                <w:bCs/>
              </w:rPr>
            </w:pPr>
            <w:r w:rsidRPr="00FF7951">
              <w:rPr>
                <w:rFonts w:ascii="Aptos" w:hAnsi="Aptos"/>
                <w:b/>
                <w:bCs/>
              </w:rPr>
              <w:t>Yes</w:t>
            </w:r>
          </w:p>
        </w:tc>
        <w:tc>
          <w:tcPr>
            <w:tcW w:w="1276" w:type="dxa"/>
            <w:tcMar>
              <w:top w:w="28" w:type="dxa"/>
              <w:bottom w:w="28" w:type="dxa"/>
            </w:tcMar>
            <w:vAlign w:val="center"/>
          </w:tcPr>
          <w:p w14:paraId="444AA45B" w14:textId="77777777" w:rsidR="008B6CCE" w:rsidRPr="00FF7951" w:rsidRDefault="008B6CCE" w:rsidP="007D49AE">
            <w:pPr>
              <w:spacing w:before="40" w:after="40"/>
              <w:jc w:val="center"/>
              <w:rPr>
                <w:rFonts w:ascii="Aptos" w:hAnsi="Aptos"/>
              </w:rPr>
            </w:pPr>
          </w:p>
        </w:tc>
      </w:tr>
      <w:tr w:rsidR="008B6CCE" w:rsidRPr="00FF7951" w14:paraId="515AC169" w14:textId="77777777" w:rsidTr="007D49AE">
        <w:trPr>
          <w:trHeight w:val="611"/>
        </w:trPr>
        <w:tc>
          <w:tcPr>
            <w:tcW w:w="7366" w:type="dxa"/>
            <w:gridSpan w:val="4"/>
            <w:vMerge/>
            <w:tcMar>
              <w:top w:w="28" w:type="dxa"/>
              <w:bottom w:w="28" w:type="dxa"/>
            </w:tcMar>
          </w:tcPr>
          <w:p w14:paraId="783B5558" w14:textId="77777777" w:rsidR="008B6CCE" w:rsidRPr="00FF7951" w:rsidRDefault="008B6CCE" w:rsidP="007D49AE">
            <w:pPr>
              <w:spacing w:before="40" w:after="40"/>
              <w:jc w:val="both"/>
              <w:rPr>
                <w:rFonts w:ascii="Aptos" w:hAnsi="Aptos"/>
              </w:rPr>
            </w:pPr>
          </w:p>
        </w:tc>
        <w:tc>
          <w:tcPr>
            <w:tcW w:w="851" w:type="dxa"/>
            <w:shd w:val="clear" w:color="auto" w:fill="F2F2F2" w:themeFill="background1" w:themeFillShade="F2"/>
            <w:tcMar>
              <w:top w:w="28" w:type="dxa"/>
              <w:bottom w:w="28" w:type="dxa"/>
            </w:tcMar>
            <w:vAlign w:val="center"/>
          </w:tcPr>
          <w:p w14:paraId="1746082F" w14:textId="77777777" w:rsidR="008B6CCE" w:rsidRPr="00FF7951" w:rsidRDefault="008B6CCE" w:rsidP="007D49AE">
            <w:pPr>
              <w:spacing w:before="40" w:after="40"/>
              <w:jc w:val="center"/>
              <w:rPr>
                <w:rFonts w:ascii="Aptos" w:hAnsi="Aptos"/>
                <w:b/>
                <w:bCs/>
              </w:rPr>
            </w:pPr>
            <w:r w:rsidRPr="00FF7951">
              <w:rPr>
                <w:rFonts w:ascii="Aptos" w:hAnsi="Aptos"/>
                <w:b/>
                <w:bCs/>
              </w:rPr>
              <w:t>No</w:t>
            </w:r>
          </w:p>
        </w:tc>
        <w:tc>
          <w:tcPr>
            <w:tcW w:w="1276" w:type="dxa"/>
            <w:tcMar>
              <w:top w:w="28" w:type="dxa"/>
              <w:bottom w:w="28" w:type="dxa"/>
            </w:tcMar>
            <w:vAlign w:val="center"/>
          </w:tcPr>
          <w:p w14:paraId="74B4A63F" w14:textId="77777777" w:rsidR="008B6CCE" w:rsidRPr="00FF7951" w:rsidRDefault="008B6CCE" w:rsidP="007D49AE">
            <w:pPr>
              <w:spacing w:before="40" w:after="40"/>
              <w:jc w:val="center"/>
              <w:rPr>
                <w:rFonts w:ascii="Aptos" w:hAnsi="Aptos"/>
              </w:rPr>
            </w:pPr>
          </w:p>
        </w:tc>
      </w:tr>
      <w:tr w:rsidR="008B6CCE" w:rsidRPr="00FF7951" w14:paraId="28FC791E" w14:textId="77777777" w:rsidTr="007D49AE">
        <w:tc>
          <w:tcPr>
            <w:tcW w:w="3397" w:type="dxa"/>
            <w:gridSpan w:val="2"/>
            <w:shd w:val="clear" w:color="auto" w:fill="F2F2F2" w:themeFill="background1" w:themeFillShade="F2"/>
            <w:tcMar>
              <w:top w:w="28" w:type="dxa"/>
              <w:bottom w:w="28" w:type="dxa"/>
            </w:tcMar>
          </w:tcPr>
          <w:p w14:paraId="21BAC32C" w14:textId="77777777" w:rsidR="008B6CCE" w:rsidRPr="00FF7951" w:rsidRDefault="008B6CCE" w:rsidP="007D49AE">
            <w:pPr>
              <w:spacing w:before="40" w:after="40"/>
              <w:jc w:val="both"/>
              <w:rPr>
                <w:rFonts w:ascii="Aptos" w:hAnsi="Aptos"/>
              </w:rPr>
            </w:pPr>
            <w:r w:rsidRPr="00FF7951">
              <w:rPr>
                <w:rFonts w:ascii="Aptos" w:hAnsi="Aptos"/>
              </w:rPr>
              <w:t>Applicant Name:</w:t>
            </w:r>
          </w:p>
        </w:tc>
        <w:tc>
          <w:tcPr>
            <w:tcW w:w="6096" w:type="dxa"/>
            <w:gridSpan w:val="4"/>
            <w:tcMar>
              <w:top w:w="28" w:type="dxa"/>
              <w:bottom w:w="28" w:type="dxa"/>
            </w:tcMar>
          </w:tcPr>
          <w:p w14:paraId="14DE234A" w14:textId="77777777" w:rsidR="008B6CCE" w:rsidRPr="00FF7951" w:rsidRDefault="008B6CCE" w:rsidP="007D49AE">
            <w:pPr>
              <w:spacing w:before="40" w:after="40"/>
              <w:jc w:val="both"/>
              <w:rPr>
                <w:rFonts w:ascii="Aptos" w:hAnsi="Aptos"/>
              </w:rPr>
            </w:pPr>
          </w:p>
        </w:tc>
      </w:tr>
      <w:tr w:rsidR="008B6CCE" w:rsidRPr="00FF7951" w14:paraId="6C352C2A" w14:textId="77777777" w:rsidTr="007D49AE">
        <w:tc>
          <w:tcPr>
            <w:tcW w:w="3397" w:type="dxa"/>
            <w:gridSpan w:val="2"/>
            <w:shd w:val="clear" w:color="auto" w:fill="F2F2F2" w:themeFill="background1" w:themeFillShade="F2"/>
            <w:tcMar>
              <w:top w:w="28" w:type="dxa"/>
              <w:bottom w:w="28" w:type="dxa"/>
            </w:tcMar>
          </w:tcPr>
          <w:p w14:paraId="78BF4651" w14:textId="77777777" w:rsidR="008B6CCE" w:rsidRPr="00FF7951" w:rsidRDefault="008B6CCE" w:rsidP="007D49AE">
            <w:pPr>
              <w:spacing w:before="40" w:after="40"/>
              <w:jc w:val="both"/>
              <w:rPr>
                <w:rFonts w:ascii="Aptos" w:hAnsi="Aptos"/>
              </w:rPr>
            </w:pPr>
            <w:r w:rsidRPr="00FF7951">
              <w:rPr>
                <w:rFonts w:ascii="Aptos" w:hAnsi="Aptos"/>
              </w:rPr>
              <w:t>Tax Reference Number (PPSN):</w:t>
            </w:r>
          </w:p>
        </w:tc>
        <w:tc>
          <w:tcPr>
            <w:tcW w:w="6096" w:type="dxa"/>
            <w:gridSpan w:val="4"/>
            <w:tcMar>
              <w:top w:w="28" w:type="dxa"/>
              <w:bottom w:w="28" w:type="dxa"/>
            </w:tcMar>
          </w:tcPr>
          <w:p w14:paraId="5CF98A22" w14:textId="77777777" w:rsidR="008B6CCE" w:rsidRPr="00FF7951" w:rsidRDefault="008B6CCE" w:rsidP="007D49AE">
            <w:pPr>
              <w:spacing w:before="40" w:after="40"/>
              <w:jc w:val="both"/>
              <w:rPr>
                <w:rFonts w:ascii="Aptos" w:hAnsi="Aptos"/>
              </w:rPr>
            </w:pPr>
          </w:p>
        </w:tc>
      </w:tr>
      <w:tr w:rsidR="008B6CCE" w:rsidRPr="00FF7951" w14:paraId="7AC9E92E" w14:textId="77777777" w:rsidTr="007D49AE">
        <w:tc>
          <w:tcPr>
            <w:tcW w:w="3397" w:type="dxa"/>
            <w:gridSpan w:val="2"/>
            <w:shd w:val="clear" w:color="auto" w:fill="F2F2F2" w:themeFill="background1" w:themeFillShade="F2"/>
            <w:tcMar>
              <w:top w:w="28" w:type="dxa"/>
              <w:bottom w:w="28" w:type="dxa"/>
            </w:tcMar>
          </w:tcPr>
          <w:p w14:paraId="4EEC4416" w14:textId="77777777" w:rsidR="008B6CCE" w:rsidRPr="00FF7951" w:rsidRDefault="008B6CCE" w:rsidP="007D49AE">
            <w:pPr>
              <w:spacing w:before="40" w:after="40"/>
              <w:jc w:val="both"/>
              <w:rPr>
                <w:rFonts w:ascii="Aptos" w:hAnsi="Aptos"/>
              </w:rPr>
            </w:pPr>
            <w:r w:rsidRPr="00FF7951">
              <w:rPr>
                <w:rFonts w:ascii="Aptos" w:hAnsi="Aptos"/>
              </w:rPr>
              <w:t>Access Number:</w:t>
            </w:r>
          </w:p>
        </w:tc>
        <w:tc>
          <w:tcPr>
            <w:tcW w:w="6096" w:type="dxa"/>
            <w:gridSpan w:val="4"/>
            <w:tcMar>
              <w:top w:w="28" w:type="dxa"/>
              <w:bottom w:w="28" w:type="dxa"/>
            </w:tcMar>
          </w:tcPr>
          <w:p w14:paraId="58FCF182" w14:textId="77777777" w:rsidR="008B6CCE" w:rsidRPr="00FF7951" w:rsidRDefault="008B6CCE" w:rsidP="007D49AE">
            <w:pPr>
              <w:spacing w:before="40" w:after="40"/>
              <w:jc w:val="both"/>
              <w:rPr>
                <w:rFonts w:ascii="Aptos" w:hAnsi="Aptos"/>
              </w:rPr>
            </w:pPr>
          </w:p>
        </w:tc>
      </w:tr>
      <w:tr w:rsidR="008B6CCE" w:rsidRPr="00FF7951" w14:paraId="636111F2" w14:textId="77777777" w:rsidTr="007D49AE">
        <w:trPr>
          <w:trHeight w:val="483"/>
        </w:trPr>
        <w:tc>
          <w:tcPr>
            <w:tcW w:w="7366" w:type="dxa"/>
            <w:gridSpan w:val="4"/>
            <w:vMerge w:val="restart"/>
            <w:tcMar>
              <w:top w:w="28" w:type="dxa"/>
              <w:bottom w:w="28" w:type="dxa"/>
            </w:tcMar>
          </w:tcPr>
          <w:p w14:paraId="2F038B90" w14:textId="77777777" w:rsidR="008B6CCE" w:rsidRPr="00FF7951" w:rsidRDefault="008B6CCE" w:rsidP="007D49AE">
            <w:pPr>
              <w:spacing w:before="40" w:after="40"/>
              <w:jc w:val="both"/>
              <w:rPr>
                <w:rFonts w:ascii="Aptos" w:hAnsi="Aptos"/>
                <w:b/>
                <w:bCs/>
              </w:rPr>
            </w:pPr>
            <w:r w:rsidRPr="00FF7951">
              <w:rPr>
                <w:rFonts w:ascii="Aptos" w:hAnsi="Aptos"/>
                <w:b/>
                <w:bCs/>
              </w:rPr>
              <w:t>Option 2:</w:t>
            </w:r>
          </w:p>
          <w:p w14:paraId="360DE4E9" w14:textId="77777777" w:rsidR="008B6CCE" w:rsidRPr="00FF7951" w:rsidRDefault="008B6CCE" w:rsidP="007D49AE">
            <w:pPr>
              <w:spacing w:before="40" w:after="40"/>
              <w:jc w:val="both"/>
              <w:rPr>
                <w:rFonts w:ascii="Aptos" w:hAnsi="Aptos"/>
              </w:rPr>
            </w:pPr>
            <w:r w:rsidRPr="00FF7951">
              <w:rPr>
                <w:rFonts w:ascii="Aptos" w:hAnsi="Aptos"/>
              </w:rPr>
              <w:t xml:space="preserve">I confirm that I hold a current valid Tax Clearance Certificate (generally relates to </w:t>
            </w:r>
            <w:proofErr w:type="gramStart"/>
            <w:r w:rsidRPr="00FF7951">
              <w:rPr>
                <w:rFonts w:ascii="Aptos" w:hAnsi="Aptos"/>
              </w:rPr>
              <w:t>Non-Residents</w:t>
            </w:r>
            <w:proofErr w:type="gramEnd"/>
            <w:r w:rsidRPr="00FF7951">
              <w:rPr>
                <w:rFonts w:ascii="Aptos" w:hAnsi="Aptos"/>
              </w:rPr>
              <w:t>)</w:t>
            </w:r>
          </w:p>
          <w:p w14:paraId="4E139111" w14:textId="77777777" w:rsidR="008B6CCE" w:rsidRPr="00FF7951" w:rsidRDefault="008B6CCE" w:rsidP="007D49AE">
            <w:pPr>
              <w:spacing w:before="40" w:after="40"/>
              <w:jc w:val="both"/>
              <w:rPr>
                <w:rFonts w:ascii="Aptos" w:hAnsi="Aptos"/>
              </w:rPr>
            </w:pPr>
            <w:r w:rsidRPr="00FF7951">
              <w:rPr>
                <w:rFonts w:ascii="Aptos" w:hAnsi="Aptos"/>
              </w:rPr>
              <w:t>To this end, please confirm:</w:t>
            </w:r>
          </w:p>
        </w:tc>
        <w:tc>
          <w:tcPr>
            <w:tcW w:w="851" w:type="dxa"/>
            <w:shd w:val="clear" w:color="auto" w:fill="F2F2F2" w:themeFill="background1" w:themeFillShade="F2"/>
            <w:tcMar>
              <w:top w:w="28" w:type="dxa"/>
              <w:bottom w:w="28" w:type="dxa"/>
            </w:tcMar>
            <w:vAlign w:val="center"/>
          </w:tcPr>
          <w:p w14:paraId="5FB10B85" w14:textId="77777777" w:rsidR="008B6CCE" w:rsidRPr="00FF7951" w:rsidRDefault="008B6CCE" w:rsidP="007D49AE">
            <w:pPr>
              <w:spacing w:before="40" w:after="40"/>
              <w:jc w:val="center"/>
              <w:rPr>
                <w:rFonts w:ascii="Aptos" w:hAnsi="Aptos"/>
                <w:b/>
                <w:bCs/>
              </w:rPr>
            </w:pPr>
            <w:r w:rsidRPr="00FF7951">
              <w:rPr>
                <w:rFonts w:ascii="Aptos" w:hAnsi="Aptos"/>
                <w:b/>
                <w:bCs/>
              </w:rPr>
              <w:t>Yes</w:t>
            </w:r>
          </w:p>
        </w:tc>
        <w:tc>
          <w:tcPr>
            <w:tcW w:w="1276" w:type="dxa"/>
            <w:tcMar>
              <w:top w:w="28" w:type="dxa"/>
              <w:bottom w:w="28" w:type="dxa"/>
            </w:tcMar>
            <w:vAlign w:val="center"/>
          </w:tcPr>
          <w:p w14:paraId="2613DF0F" w14:textId="77777777" w:rsidR="008B6CCE" w:rsidRPr="00FF7951" w:rsidRDefault="008B6CCE" w:rsidP="007D49AE">
            <w:pPr>
              <w:spacing w:before="40" w:after="40"/>
              <w:jc w:val="center"/>
              <w:rPr>
                <w:rFonts w:ascii="Aptos" w:hAnsi="Aptos"/>
              </w:rPr>
            </w:pPr>
          </w:p>
        </w:tc>
      </w:tr>
      <w:tr w:rsidR="008B6CCE" w:rsidRPr="00FF7951" w14:paraId="608A1430" w14:textId="77777777" w:rsidTr="007D49AE">
        <w:trPr>
          <w:trHeight w:val="365"/>
        </w:trPr>
        <w:tc>
          <w:tcPr>
            <w:tcW w:w="7366" w:type="dxa"/>
            <w:gridSpan w:val="4"/>
            <w:vMerge/>
            <w:tcMar>
              <w:top w:w="28" w:type="dxa"/>
              <w:bottom w:w="28" w:type="dxa"/>
            </w:tcMar>
          </w:tcPr>
          <w:p w14:paraId="1DFA6667" w14:textId="77777777" w:rsidR="008B6CCE" w:rsidRPr="00FF7951" w:rsidRDefault="008B6CCE" w:rsidP="007D49AE">
            <w:pPr>
              <w:spacing w:before="40" w:after="40"/>
              <w:jc w:val="both"/>
              <w:rPr>
                <w:rFonts w:ascii="Aptos" w:hAnsi="Aptos"/>
                <w:b/>
                <w:bCs/>
              </w:rPr>
            </w:pPr>
          </w:p>
        </w:tc>
        <w:tc>
          <w:tcPr>
            <w:tcW w:w="851" w:type="dxa"/>
            <w:shd w:val="clear" w:color="auto" w:fill="F2F2F2" w:themeFill="background1" w:themeFillShade="F2"/>
            <w:tcMar>
              <w:top w:w="28" w:type="dxa"/>
              <w:bottom w:w="28" w:type="dxa"/>
            </w:tcMar>
            <w:vAlign w:val="center"/>
          </w:tcPr>
          <w:p w14:paraId="2A375011" w14:textId="77777777" w:rsidR="008B6CCE" w:rsidRPr="00FF7951" w:rsidRDefault="008B6CCE" w:rsidP="007D49AE">
            <w:pPr>
              <w:spacing w:before="40" w:after="40"/>
              <w:jc w:val="center"/>
              <w:rPr>
                <w:rFonts w:ascii="Aptos" w:hAnsi="Aptos"/>
                <w:b/>
                <w:bCs/>
              </w:rPr>
            </w:pPr>
            <w:r w:rsidRPr="00FF7951">
              <w:rPr>
                <w:rFonts w:ascii="Aptos" w:hAnsi="Aptos"/>
                <w:b/>
                <w:bCs/>
              </w:rPr>
              <w:t>No</w:t>
            </w:r>
          </w:p>
        </w:tc>
        <w:tc>
          <w:tcPr>
            <w:tcW w:w="1276" w:type="dxa"/>
            <w:tcMar>
              <w:top w:w="28" w:type="dxa"/>
              <w:bottom w:w="28" w:type="dxa"/>
            </w:tcMar>
            <w:vAlign w:val="center"/>
          </w:tcPr>
          <w:p w14:paraId="27075D11" w14:textId="77777777" w:rsidR="008B6CCE" w:rsidRPr="00FF7951" w:rsidRDefault="008B6CCE" w:rsidP="007D49AE">
            <w:pPr>
              <w:spacing w:before="40" w:after="40"/>
              <w:jc w:val="center"/>
              <w:rPr>
                <w:rFonts w:ascii="Aptos" w:hAnsi="Aptos"/>
              </w:rPr>
            </w:pPr>
          </w:p>
        </w:tc>
      </w:tr>
      <w:tr w:rsidR="008B6CCE" w:rsidRPr="00FF7951" w14:paraId="012F1E18" w14:textId="77777777" w:rsidTr="007D49AE">
        <w:tc>
          <w:tcPr>
            <w:tcW w:w="3397" w:type="dxa"/>
            <w:gridSpan w:val="2"/>
            <w:shd w:val="clear" w:color="auto" w:fill="F2F2F2" w:themeFill="background1" w:themeFillShade="F2"/>
            <w:tcMar>
              <w:top w:w="28" w:type="dxa"/>
              <w:bottom w:w="28" w:type="dxa"/>
            </w:tcMar>
          </w:tcPr>
          <w:p w14:paraId="2C356C6D" w14:textId="77777777" w:rsidR="008B6CCE" w:rsidRPr="00FF7951" w:rsidRDefault="008B6CCE" w:rsidP="007D49AE">
            <w:pPr>
              <w:spacing w:before="40" w:after="40"/>
              <w:jc w:val="both"/>
              <w:rPr>
                <w:rFonts w:ascii="Aptos" w:hAnsi="Aptos"/>
              </w:rPr>
            </w:pPr>
            <w:r w:rsidRPr="00FF7951">
              <w:rPr>
                <w:rFonts w:ascii="Aptos" w:hAnsi="Aptos"/>
              </w:rPr>
              <w:t>Registration Number:</w:t>
            </w:r>
          </w:p>
        </w:tc>
        <w:tc>
          <w:tcPr>
            <w:tcW w:w="6096" w:type="dxa"/>
            <w:gridSpan w:val="4"/>
            <w:tcMar>
              <w:top w:w="28" w:type="dxa"/>
              <w:bottom w:w="28" w:type="dxa"/>
            </w:tcMar>
          </w:tcPr>
          <w:p w14:paraId="188D5629" w14:textId="77777777" w:rsidR="008B6CCE" w:rsidRPr="00FF7951" w:rsidRDefault="008B6CCE" w:rsidP="007D49AE">
            <w:pPr>
              <w:spacing w:before="40" w:after="40"/>
              <w:jc w:val="both"/>
              <w:rPr>
                <w:rFonts w:ascii="Aptos" w:hAnsi="Aptos"/>
              </w:rPr>
            </w:pPr>
          </w:p>
        </w:tc>
      </w:tr>
      <w:tr w:rsidR="008B6CCE" w:rsidRPr="00FF7951" w14:paraId="5D9433D7" w14:textId="77777777" w:rsidTr="007D49AE">
        <w:tc>
          <w:tcPr>
            <w:tcW w:w="3397" w:type="dxa"/>
            <w:gridSpan w:val="2"/>
            <w:shd w:val="clear" w:color="auto" w:fill="F2F2F2" w:themeFill="background1" w:themeFillShade="F2"/>
            <w:tcMar>
              <w:top w:w="28" w:type="dxa"/>
              <w:bottom w:w="28" w:type="dxa"/>
            </w:tcMar>
          </w:tcPr>
          <w:p w14:paraId="07A21EDE" w14:textId="77777777" w:rsidR="008B6CCE" w:rsidRPr="00FF7951" w:rsidRDefault="008B6CCE" w:rsidP="007D49AE">
            <w:pPr>
              <w:spacing w:before="40" w:after="40"/>
              <w:jc w:val="both"/>
              <w:rPr>
                <w:rFonts w:ascii="Aptos" w:hAnsi="Aptos"/>
              </w:rPr>
            </w:pPr>
            <w:r w:rsidRPr="00FF7951">
              <w:rPr>
                <w:rFonts w:ascii="Aptos" w:hAnsi="Aptos"/>
              </w:rPr>
              <w:t>Certificate Number:</w:t>
            </w:r>
          </w:p>
        </w:tc>
        <w:tc>
          <w:tcPr>
            <w:tcW w:w="6096" w:type="dxa"/>
            <w:gridSpan w:val="4"/>
            <w:tcMar>
              <w:top w:w="28" w:type="dxa"/>
              <w:bottom w:w="28" w:type="dxa"/>
            </w:tcMar>
          </w:tcPr>
          <w:p w14:paraId="7186DB33" w14:textId="77777777" w:rsidR="008B6CCE" w:rsidRPr="00FF7951" w:rsidRDefault="008B6CCE" w:rsidP="007D49AE">
            <w:pPr>
              <w:spacing w:before="40" w:after="40"/>
              <w:jc w:val="both"/>
              <w:rPr>
                <w:rFonts w:ascii="Aptos" w:hAnsi="Aptos"/>
              </w:rPr>
            </w:pPr>
          </w:p>
        </w:tc>
      </w:tr>
      <w:tr w:rsidR="008B6CCE" w:rsidRPr="00FF7951" w14:paraId="7031D489" w14:textId="77777777" w:rsidTr="007D49AE">
        <w:trPr>
          <w:trHeight w:val="491"/>
        </w:trPr>
        <w:tc>
          <w:tcPr>
            <w:tcW w:w="7366" w:type="dxa"/>
            <w:gridSpan w:val="4"/>
            <w:vMerge w:val="restart"/>
            <w:tcMar>
              <w:top w:w="28" w:type="dxa"/>
              <w:bottom w:w="28" w:type="dxa"/>
            </w:tcMar>
          </w:tcPr>
          <w:p w14:paraId="1995AE87" w14:textId="77777777" w:rsidR="008B6CCE" w:rsidRPr="00FF7951" w:rsidRDefault="008B6CCE" w:rsidP="007D49AE">
            <w:pPr>
              <w:spacing w:before="40" w:after="40"/>
              <w:jc w:val="both"/>
              <w:rPr>
                <w:rFonts w:ascii="Aptos" w:hAnsi="Aptos"/>
                <w:b/>
                <w:bCs/>
              </w:rPr>
            </w:pPr>
            <w:r w:rsidRPr="00FF7951">
              <w:rPr>
                <w:rFonts w:ascii="Aptos" w:hAnsi="Aptos"/>
                <w:b/>
                <w:bCs/>
              </w:rPr>
              <w:t>Option 3:</w:t>
            </w:r>
          </w:p>
          <w:p w14:paraId="1E552858" w14:textId="77777777" w:rsidR="008B6CCE" w:rsidRPr="00FF7951" w:rsidRDefault="008B6CCE" w:rsidP="007D49AE">
            <w:pPr>
              <w:spacing w:before="40" w:after="40"/>
              <w:jc w:val="both"/>
              <w:rPr>
                <w:rFonts w:ascii="Aptos" w:hAnsi="Aptos"/>
              </w:rPr>
            </w:pPr>
            <w:r w:rsidRPr="00FF7951">
              <w:rPr>
                <w:rFonts w:ascii="Aptos" w:hAnsi="Aptos"/>
              </w:rPr>
              <w:lastRenderedPageBreak/>
              <w:t>I confirm that I have applied for Tax Clearance status or a Tax Clearance Certificate which will be made available on request</w:t>
            </w:r>
          </w:p>
        </w:tc>
        <w:tc>
          <w:tcPr>
            <w:tcW w:w="851" w:type="dxa"/>
            <w:shd w:val="clear" w:color="auto" w:fill="F2F2F2" w:themeFill="background1" w:themeFillShade="F2"/>
            <w:tcMar>
              <w:top w:w="28" w:type="dxa"/>
              <w:bottom w:w="28" w:type="dxa"/>
            </w:tcMar>
            <w:vAlign w:val="center"/>
          </w:tcPr>
          <w:p w14:paraId="43F96D65" w14:textId="77777777" w:rsidR="008B6CCE" w:rsidRPr="00FF7951" w:rsidRDefault="008B6CCE" w:rsidP="007D49AE">
            <w:pPr>
              <w:spacing w:before="40" w:after="40"/>
              <w:jc w:val="center"/>
              <w:rPr>
                <w:rFonts w:ascii="Aptos" w:hAnsi="Aptos"/>
                <w:b/>
                <w:bCs/>
              </w:rPr>
            </w:pPr>
            <w:r w:rsidRPr="00FF7951">
              <w:rPr>
                <w:rFonts w:ascii="Aptos" w:hAnsi="Aptos"/>
                <w:b/>
                <w:bCs/>
              </w:rPr>
              <w:lastRenderedPageBreak/>
              <w:t>Yes</w:t>
            </w:r>
          </w:p>
        </w:tc>
        <w:tc>
          <w:tcPr>
            <w:tcW w:w="1276" w:type="dxa"/>
            <w:tcMar>
              <w:top w:w="28" w:type="dxa"/>
              <w:bottom w:w="28" w:type="dxa"/>
            </w:tcMar>
            <w:vAlign w:val="center"/>
          </w:tcPr>
          <w:p w14:paraId="52E682B9" w14:textId="77777777" w:rsidR="008B6CCE" w:rsidRPr="00FF7951" w:rsidRDefault="008B6CCE" w:rsidP="007D49AE">
            <w:pPr>
              <w:spacing w:before="40" w:after="40"/>
              <w:jc w:val="center"/>
              <w:rPr>
                <w:rFonts w:ascii="Aptos" w:hAnsi="Aptos"/>
              </w:rPr>
            </w:pPr>
          </w:p>
        </w:tc>
      </w:tr>
      <w:tr w:rsidR="008B6CCE" w:rsidRPr="00FF7951" w14:paraId="7D5D7E52" w14:textId="77777777" w:rsidTr="007D49AE">
        <w:trPr>
          <w:trHeight w:val="491"/>
        </w:trPr>
        <w:tc>
          <w:tcPr>
            <w:tcW w:w="7366" w:type="dxa"/>
            <w:gridSpan w:val="4"/>
            <w:vMerge/>
            <w:tcMar>
              <w:top w:w="28" w:type="dxa"/>
              <w:bottom w:w="28" w:type="dxa"/>
            </w:tcMar>
          </w:tcPr>
          <w:p w14:paraId="42B38A19" w14:textId="77777777" w:rsidR="008B6CCE" w:rsidRPr="00FF7951" w:rsidRDefault="008B6CCE" w:rsidP="007D49AE">
            <w:pPr>
              <w:spacing w:before="40" w:after="40"/>
              <w:jc w:val="both"/>
              <w:rPr>
                <w:rFonts w:ascii="Aptos" w:hAnsi="Aptos"/>
                <w:b/>
                <w:bCs/>
              </w:rPr>
            </w:pPr>
          </w:p>
        </w:tc>
        <w:tc>
          <w:tcPr>
            <w:tcW w:w="851" w:type="dxa"/>
            <w:shd w:val="clear" w:color="auto" w:fill="F2F2F2" w:themeFill="background1" w:themeFillShade="F2"/>
            <w:tcMar>
              <w:top w:w="28" w:type="dxa"/>
              <w:bottom w:w="28" w:type="dxa"/>
            </w:tcMar>
            <w:vAlign w:val="center"/>
          </w:tcPr>
          <w:p w14:paraId="7CC5C482" w14:textId="77777777" w:rsidR="008B6CCE" w:rsidRPr="00FF7951" w:rsidRDefault="008B6CCE" w:rsidP="007D49AE">
            <w:pPr>
              <w:spacing w:before="40" w:after="40"/>
              <w:jc w:val="center"/>
              <w:rPr>
                <w:rFonts w:ascii="Aptos" w:hAnsi="Aptos"/>
                <w:b/>
                <w:bCs/>
              </w:rPr>
            </w:pPr>
            <w:r w:rsidRPr="00FF7951">
              <w:rPr>
                <w:rFonts w:ascii="Aptos" w:hAnsi="Aptos"/>
                <w:b/>
                <w:bCs/>
              </w:rPr>
              <w:t>No</w:t>
            </w:r>
          </w:p>
        </w:tc>
        <w:tc>
          <w:tcPr>
            <w:tcW w:w="1276" w:type="dxa"/>
            <w:tcMar>
              <w:top w:w="28" w:type="dxa"/>
              <w:bottom w:w="28" w:type="dxa"/>
            </w:tcMar>
            <w:vAlign w:val="center"/>
          </w:tcPr>
          <w:p w14:paraId="4A10B0DA" w14:textId="77777777" w:rsidR="008B6CCE" w:rsidRPr="00FF7951" w:rsidRDefault="008B6CCE" w:rsidP="007D49AE">
            <w:pPr>
              <w:spacing w:before="40" w:after="40"/>
              <w:jc w:val="center"/>
              <w:rPr>
                <w:rFonts w:ascii="Aptos" w:hAnsi="Aptos"/>
              </w:rPr>
            </w:pPr>
          </w:p>
        </w:tc>
      </w:tr>
      <w:tr w:rsidR="008B6CCE" w:rsidRPr="00385733" w14:paraId="2C6F6089" w14:textId="77777777" w:rsidTr="007D49AE">
        <w:tc>
          <w:tcPr>
            <w:tcW w:w="9493" w:type="dxa"/>
            <w:gridSpan w:val="6"/>
            <w:shd w:val="clear" w:color="auto" w:fill="006666"/>
            <w:tcMar>
              <w:top w:w="28" w:type="dxa"/>
              <w:bottom w:w="28" w:type="dxa"/>
            </w:tcMar>
          </w:tcPr>
          <w:p w14:paraId="06C41BE9" w14:textId="77777777" w:rsidR="008B6CCE" w:rsidRPr="00385733" w:rsidRDefault="008B6CCE" w:rsidP="007D49AE">
            <w:pPr>
              <w:spacing w:before="40" w:after="40"/>
              <w:jc w:val="both"/>
              <w:rPr>
                <w:rFonts w:ascii="Aptos" w:hAnsi="Aptos"/>
                <w:b/>
                <w:bCs/>
                <w:color w:val="FFFFFF" w:themeColor="background1"/>
                <w:sz w:val="24"/>
                <w:szCs w:val="24"/>
              </w:rPr>
            </w:pPr>
            <w:r w:rsidRPr="00385733">
              <w:rPr>
                <w:rFonts w:ascii="Aptos" w:hAnsi="Aptos"/>
                <w:b/>
                <w:bCs/>
                <w:color w:val="FFFFFF" w:themeColor="background1"/>
                <w:sz w:val="24"/>
                <w:szCs w:val="24"/>
              </w:rPr>
              <w:t>Turnover</w:t>
            </w:r>
          </w:p>
        </w:tc>
      </w:tr>
      <w:tr w:rsidR="008B6CCE" w:rsidRPr="00FF7951" w14:paraId="7E068803" w14:textId="77777777" w:rsidTr="007D49AE">
        <w:trPr>
          <w:trHeight w:val="812"/>
        </w:trPr>
        <w:tc>
          <w:tcPr>
            <w:tcW w:w="9493" w:type="dxa"/>
            <w:gridSpan w:val="6"/>
            <w:tcMar>
              <w:top w:w="28" w:type="dxa"/>
              <w:bottom w:w="28" w:type="dxa"/>
            </w:tcMar>
          </w:tcPr>
          <w:p w14:paraId="47D725A9" w14:textId="77777777" w:rsidR="008B6CCE" w:rsidRPr="004131C0" w:rsidRDefault="008B6CCE" w:rsidP="007D49AE">
            <w:pPr>
              <w:spacing w:before="60" w:after="60"/>
              <w:rPr>
                <w:rFonts w:ascii="Aptos" w:hAnsi="Aptos" w:cs="Arial"/>
              </w:rPr>
            </w:pPr>
            <w:r w:rsidRPr="004131C0">
              <w:rPr>
                <w:rFonts w:ascii="Aptos" w:hAnsi="Aptos" w:cs="Arial"/>
              </w:rPr>
              <w:t xml:space="preserve">I confirm that our turnover </w:t>
            </w:r>
            <w:proofErr w:type="gramStart"/>
            <w:r w:rsidRPr="004131C0">
              <w:rPr>
                <w:rFonts w:ascii="Aptos" w:hAnsi="Aptos" w:cs="Arial"/>
              </w:rPr>
              <w:t>with regard to</w:t>
            </w:r>
            <w:proofErr w:type="gramEnd"/>
            <w:r w:rsidRPr="004131C0">
              <w:rPr>
                <w:rFonts w:ascii="Aptos" w:hAnsi="Aptos" w:cs="Arial"/>
              </w:rPr>
              <w:t xml:space="preserve"> </w:t>
            </w:r>
            <w:r>
              <w:rPr>
                <w:rFonts w:ascii="Aptos" w:hAnsi="Aptos" w:cs="Arial"/>
              </w:rPr>
              <w:t xml:space="preserve">the </w:t>
            </w:r>
            <w:r w:rsidRPr="004131C0">
              <w:rPr>
                <w:rFonts w:ascii="Aptos" w:hAnsi="Aptos" w:cs="Arial"/>
              </w:rPr>
              <w:t xml:space="preserve">provision of </w:t>
            </w:r>
            <w:r w:rsidRPr="00825F3A">
              <w:rPr>
                <w:rFonts w:ascii="Aptos" w:hAnsi="Aptos" w:cs="Arial"/>
              </w:rPr>
              <w:t xml:space="preserve">a Cloud-Based Application Management System for International Student Admissions </w:t>
            </w:r>
            <w:r w:rsidRPr="004131C0">
              <w:rPr>
                <w:rFonts w:ascii="Aptos" w:hAnsi="Aptos" w:cs="Arial"/>
              </w:rPr>
              <w:t>exceeded €100,000</w:t>
            </w:r>
            <w:r>
              <w:rPr>
                <w:rFonts w:ascii="Aptos" w:hAnsi="Aptos" w:cs="Arial"/>
              </w:rPr>
              <w:t>.00</w:t>
            </w:r>
            <w:r w:rsidRPr="004131C0">
              <w:rPr>
                <w:rFonts w:ascii="Aptos" w:hAnsi="Aptos" w:cs="Arial"/>
              </w:rPr>
              <w:t xml:space="preserve"> per annum during each of the last three financial years or pro-rata if more recently established firms are tendering – however the firm must have been in existence for at least 6 months.  </w:t>
            </w:r>
          </w:p>
          <w:p w14:paraId="23CC9F96" w14:textId="77777777" w:rsidR="008B6CCE" w:rsidRPr="00FF7951" w:rsidRDefault="008B6CCE" w:rsidP="007D49AE">
            <w:pPr>
              <w:spacing w:before="60" w:after="60"/>
              <w:rPr>
                <w:rFonts w:ascii="Aptos" w:hAnsi="Aptos" w:cs="Arial"/>
                <w:lang w:val="en-IE"/>
              </w:rPr>
            </w:pPr>
            <w:r w:rsidRPr="004131C0">
              <w:rPr>
                <w:rFonts w:ascii="Aptos" w:hAnsi="Aptos" w:cs="Arial"/>
              </w:rPr>
              <w:t>Evidence of the foregoing will be required within 7 days of request prior to the award of any contract.</w:t>
            </w:r>
            <w:r w:rsidRPr="00FF7951">
              <w:rPr>
                <w:rFonts w:ascii="Aptos" w:hAnsi="Aptos" w:cs="Arial"/>
              </w:rPr>
              <w:t xml:space="preserve">: </w:t>
            </w:r>
          </w:p>
          <w:p w14:paraId="7C12F323" w14:textId="77777777" w:rsidR="008B6CCE" w:rsidRPr="00FF7951" w:rsidRDefault="008B6CCE" w:rsidP="007D49AE">
            <w:pPr>
              <w:spacing w:before="40" w:after="40"/>
              <w:jc w:val="both"/>
              <w:rPr>
                <w:rFonts w:ascii="Aptos" w:hAnsi="Aptos"/>
                <w:b/>
                <w:bCs/>
                <w:sz w:val="24"/>
                <w:szCs w:val="24"/>
              </w:rPr>
            </w:pPr>
            <w:r w:rsidRPr="00187CB1">
              <w:rPr>
                <w:rFonts w:ascii="Aptos" w:hAnsi="Aptos"/>
                <w:color w:val="FF0000"/>
              </w:rPr>
              <w:t xml:space="preserve">Applicants MUST provided turnover figures in table </w:t>
            </w:r>
            <w:r>
              <w:rPr>
                <w:rFonts w:ascii="Aptos" w:hAnsi="Aptos"/>
                <w:color w:val="FF0000"/>
              </w:rPr>
              <w:t>below</w:t>
            </w:r>
            <w:r>
              <w:rPr>
                <w:rFonts w:ascii="Aptos" w:hAnsi="Aptos"/>
              </w:rPr>
              <w:t>.</w:t>
            </w:r>
          </w:p>
        </w:tc>
      </w:tr>
      <w:tr w:rsidR="008B6CCE" w:rsidRPr="00FF7951" w14:paraId="7F68848B" w14:textId="77777777" w:rsidTr="007D49AE">
        <w:trPr>
          <w:trHeight w:val="812"/>
        </w:trPr>
        <w:tc>
          <w:tcPr>
            <w:tcW w:w="9493" w:type="dxa"/>
            <w:gridSpan w:val="6"/>
            <w:tcMar>
              <w:top w:w="28" w:type="dxa"/>
              <w:bottom w:w="28" w:type="dxa"/>
            </w:tcMar>
          </w:tcPr>
          <w:tbl>
            <w:tblPr>
              <w:tblStyle w:val="TableGrid"/>
              <w:tblW w:w="9373"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top w:w="28" w:type="dxa"/>
                <w:bottom w:w="28" w:type="dxa"/>
              </w:tblCellMar>
              <w:tblLook w:val="04A0" w:firstRow="1" w:lastRow="0" w:firstColumn="1" w:lastColumn="0" w:noHBand="0" w:noVBand="1"/>
            </w:tblPr>
            <w:tblGrid>
              <w:gridCol w:w="3397"/>
              <w:gridCol w:w="1701"/>
              <w:gridCol w:w="1985"/>
              <w:gridCol w:w="2290"/>
            </w:tblGrid>
            <w:tr w:rsidR="008B6CCE" w:rsidRPr="005E64AD" w14:paraId="7994FC83" w14:textId="77777777" w:rsidTr="007D49AE">
              <w:tc>
                <w:tcPr>
                  <w:tcW w:w="3397" w:type="dxa"/>
                  <w:shd w:val="clear" w:color="auto" w:fill="006666"/>
                  <w:tcMar>
                    <w:top w:w="28" w:type="dxa"/>
                    <w:bottom w:w="28" w:type="dxa"/>
                  </w:tcMar>
                </w:tcPr>
                <w:p w14:paraId="5B9CD67F" w14:textId="77777777" w:rsidR="008B6CCE" w:rsidRPr="005E64AD" w:rsidRDefault="008B6CCE" w:rsidP="007D49AE">
                  <w:pPr>
                    <w:jc w:val="both"/>
                    <w:rPr>
                      <w:rFonts w:ascii="Aptos" w:hAnsi="Aptos"/>
                      <w:b/>
                      <w:bCs/>
                      <w:color w:val="FFFFFF" w:themeColor="background1"/>
                    </w:rPr>
                  </w:pPr>
                  <w:r w:rsidRPr="005E64AD">
                    <w:rPr>
                      <w:rFonts w:ascii="Aptos" w:hAnsi="Aptos"/>
                      <w:b/>
                      <w:bCs/>
                      <w:color w:val="FFFFFF" w:themeColor="background1"/>
                    </w:rPr>
                    <w:t>Financial Year</w:t>
                  </w:r>
                </w:p>
              </w:tc>
              <w:tc>
                <w:tcPr>
                  <w:tcW w:w="1701" w:type="dxa"/>
                  <w:shd w:val="clear" w:color="auto" w:fill="006666"/>
                  <w:tcMar>
                    <w:top w:w="28" w:type="dxa"/>
                    <w:bottom w:w="28" w:type="dxa"/>
                  </w:tcMar>
                </w:tcPr>
                <w:p w14:paraId="2ADDA645" w14:textId="77777777" w:rsidR="008B6CCE" w:rsidRPr="005E64AD" w:rsidRDefault="008B6CCE" w:rsidP="007D49AE">
                  <w:pPr>
                    <w:jc w:val="center"/>
                    <w:rPr>
                      <w:rFonts w:ascii="Aptos" w:hAnsi="Aptos"/>
                      <w:b/>
                      <w:bCs/>
                      <w:color w:val="FFFFFF" w:themeColor="background1"/>
                    </w:rPr>
                  </w:pPr>
                  <w:r w:rsidRPr="005E64AD">
                    <w:rPr>
                      <w:rFonts w:ascii="Aptos" w:hAnsi="Aptos"/>
                      <w:b/>
                      <w:bCs/>
                      <w:color w:val="FFFFFF" w:themeColor="background1"/>
                    </w:rPr>
                    <w:t>2025</w:t>
                  </w:r>
                </w:p>
              </w:tc>
              <w:tc>
                <w:tcPr>
                  <w:tcW w:w="1985" w:type="dxa"/>
                  <w:shd w:val="clear" w:color="auto" w:fill="006666"/>
                  <w:tcMar>
                    <w:top w:w="28" w:type="dxa"/>
                    <w:bottom w:w="28" w:type="dxa"/>
                  </w:tcMar>
                </w:tcPr>
                <w:p w14:paraId="144080A2" w14:textId="77777777" w:rsidR="008B6CCE" w:rsidRPr="005E64AD" w:rsidRDefault="008B6CCE" w:rsidP="007D49AE">
                  <w:pPr>
                    <w:jc w:val="center"/>
                    <w:rPr>
                      <w:rFonts w:ascii="Aptos" w:hAnsi="Aptos"/>
                      <w:b/>
                      <w:bCs/>
                      <w:color w:val="FFFFFF" w:themeColor="background1"/>
                    </w:rPr>
                  </w:pPr>
                  <w:r w:rsidRPr="005E64AD">
                    <w:rPr>
                      <w:rFonts w:ascii="Aptos" w:hAnsi="Aptos"/>
                      <w:b/>
                      <w:bCs/>
                      <w:color w:val="FFFFFF" w:themeColor="background1"/>
                    </w:rPr>
                    <w:t>2024</w:t>
                  </w:r>
                </w:p>
              </w:tc>
              <w:tc>
                <w:tcPr>
                  <w:tcW w:w="2290" w:type="dxa"/>
                  <w:shd w:val="clear" w:color="auto" w:fill="006666"/>
                  <w:tcMar>
                    <w:top w:w="28" w:type="dxa"/>
                    <w:bottom w:w="28" w:type="dxa"/>
                  </w:tcMar>
                </w:tcPr>
                <w:p w14:paraId="099378FB" w14:textId="77777777" w:rsidR="008B6CCE" w:rsidRPr="005E64AD" w:rsidRDefault="008B6CCE" w:rsidP="007D49AE">
                  <w:pPr>
                    <w:jc w:val="center"/>
                    <w:rPr>
                      <w:rFonts w:ascii="Aptos" w:hAnsi="Aptos"/>
                      <w:b/>
                      <w:bCs/>
                      <w:color w:val="FFFFFF" w:themeColor="background1"/>
                    </w:rPr>
                  </w:pPr>
                  <w:r w:rsidRPr="005E64AD">
                    <w:rPr>
                      <w:rFonts w:ascii="Aptos" w:hAnsi="Aptos"/>
                      <w:b/>
                      <w:bCs/>
                      <w:color w:val="FFFFFF" w:themeColor="background1"/>
                    </w:rPr>
                    <w:t>2023</w:t>
                  </w:r>
                </w:p>
              </w:tc>
            </w:tr>
            <w:tr w:rsidR="008B6CCE" w:rsidRPr="005E64AD" w14:paraId="481907DF" w14:textId="77777777" w:rsidTr="007D49AE">
              <w:tc>
                <w:tcPr>
                  <w:tcW w:w="3397" w:type="dxa"/>
                  <w:shd w:val="clear" w:color="auto" w:fill="006666"/>
                  <w:tcMar>
                    <w:top w:w="28" w:type="dxa"/>
                    <w:bottom w:w="28" w:type="dxa"/>
                  </w:tcMar>
                </w:tcPr>
                <w:p w14:paraId="63A82ACB" w14:textId="77777777" w:rsidR="008B6CCE" w:rsidRPr="005E64AD" w:rsidRDefault="008B6CCE" w:rsidP="007D49AE">
                  <w:pPr>
                    <w:jc w:val="both"/>
                    <w:rPr>
                      <w:rFonts w:ascii="Aptos" w:hAnsi="Aptos"/>
                      <w:b/>
                      <w:bCs/>
                      <w:color w:val="FFFFFF" w:themeColor="background1"/>
                    </w:rPr>
                  </w:pPr>
                  <w:r w:rsidRPr="005E64AD">
                    <w:rPr>
                      <w:rFonts w:ascii="Aptos" w:hAnsi="Aptos"/>
                      <w:b/>
                      <w:bCs/>
                      <w:color w:val="FFFFFF" w:themeColor="background1"/>
                    </w:rPr>
                    <w:t>Turnover</w:t>
                  </w:r>
                </w:p>
              </w:tc>
              <w:tc>
                <w:tcPr>
                  <w:tcW w:w="1701" w:type="dxa"/>
                  <w:tcMar>
                    <w:top w:w="28" w:type="dxa"/>
                    <w:bottom w:w="28" w:type="dxa"/>
                  </w:tcMar>
                </w:tcPr>
                <w:p w14:paraId="457E9BAA" w14:textId="77777777" w:rsidR="008B6CCE" w:rsidRPr="005E64AD" w:rsidRDefault="008B6CCE" w:rsidP="007D49AE">
                  <w:pPr>
                    <w:jc w:val="both"/>
                    <w:rPr>
                      <w:rFonts w:ascii="Aptos" w:hAnsi="Aptos"/>
                    </w:rPr>
                  </w:pPr>
                  <w:r w:rsidRPr="005E64AD">
                    <w:rPr>
                      <w:rFonts w:ascii="Aptos" w:hAnsi="Aptos"/>
                    </w:rPr>
                    <w:t>€</w:t>
                  </w:r>
                </w:p>
              </w:tc>
              <w:tc>
                <w:tcPr>
                  <w:tcW w:w="1985" w:type="dxa"/>
                  <w:tcMar>
                    <w:top w:w="28" w:type="dxa"/>
                    <w:bottom w:w="28" w:type="dxa"/>
                  </w:tcMar>
                </w:tcPr>
                <w:p w14:paraId="2526B482" w14:textId="77777777" w:rsidR="008B6CCE" w:rsidRPr="005E64AD" w:rsidRDefault="008B6CCE" w:rsidP="007D49AE">
                  <w:pPr>
                    <w:jc w:val="both"/>
                    <w:rPr>
                      <w:rFonts w:ascii="Aptos" w:hAnsi="Aptos"/>
                    </w:rPr>
                  </w:pPr>
                  <w:r w:rsidRPr="005E64AD">
                    <w:rPr>
                      <w:rFonts w:ascii="Aptos" w:hAnsi="Aptos"/>
                    </w:rPr>
                    <w:t>€</w:t>
                  </w:r>
                </w:p>
              </w:tc>
              <w:tc>
                <w:tcPr>
                  <w:tcW w:w="2290" w:type="dxa"/>
                  <w:tcMar>
                    <w:top w:w="28" w:type="dxa"/>
                    <w:bottom w:w="28" w:type="dxa"/>
                  </w:tcMar>
                </w:tcPr>
                <w:p w14:paraId="58E79A58" w14:textId="77777777" w:rsidR="008B6CCE" w:rsidRPr="005E64AD" w:rsidRDefault="008B6CCE" w:rsidP="007D49AE">
                  <w:pPr>
                    <w:jc w:val="both"/>
                    <w:rPr>
                      <w:rFonts w:ascii="Aptos" w:hAnsi="Aptos"/>
                    </w:rPr>
                  </w:pPr>
                  <w:r w:rsidRPr="005E64AD">
                    <w:rPr>
                      <w:rFonts w:ascii="Aptos" w:hAnsi="Aptos"/>
                    </w:rPr>
                    <w:t>€</w:t>
                  </w:r>
                </w:p>
              </w:tc>
            </w:tr>
            <w:tr w:rsidR="008B6CCE" w:rsidRPr="005E64AD" w14:paraId="36DDA3E0" w14:textId="77777777" w:rsidTr="007D49AE">
              <w:tc>
                <w:tcPr>
                  <w:tcW w:w="3397" w:type="dxa"/>
                  <w:shd w:val="clear" w:color="auto" w:fill="006666"/>
                  <w:tcMar>
                    <w:top w:w="28" w:type="dxa"/>
                    <w:bottom w:w="28" w:type="dxa"/>
                  </w:tcMar>
                </w:tcPr>
                <w:p w14:paraId="034FD10E" w14:textId="77777777" w:rsidR="008B6CCE" w:rsidRPr="005E64AD" w:rsidRDefault="008B6CCE" w:rsidP="007D49AE">
                  <w:pPr>
                    <w:jc w:val="both"/>
                    <w:rPr>
                      <w:rFonts w:ascii="Aptos" w:hAnsi="Aptos"/>
                      <w:b/>
                      <w:bCs/>
                      <w:color w:val="FFFFFF" w:themeColor="background1"/>
                    </w:rPr>
                  </w:pPr>
                  <w:r w:rsidRPr="005E64AD">
                    <w:rPr>
                      <w:rFonts w:ascii="Aptos" w:hAnsi="Aptos"/>
                      <w:b/>
                      <w:bCs/>
                      <w:color w:val="FFFFFF" w:themeColor="background1"/>
                    </w:rPr>
                    <w:t>Month of financial year end</w:t>
                  </w:r>
                </w:p>
              </w:tc>
              <w:tc>
                <w:tcPr>
                  <w:tcW w:w="1701" w:type="dxa"/>
                  <w:tcMar>
                    <w:top w:w="28" w:type="dxa"/>
                    <w:bottom w:w="28" w:type="dxa"/>
                  </w:tcMar>
                </w:tcPr>
                <w:p w14:paraId="2813ADCD" w14:textId="77777777" w:rsidR="008B6CCE" w:rsidRPr="005E64AD" w:rsidRDefault="008B6CCE" w:rsidP="007D49AE">
                  <w:pPr>
                    <w:jc w:val="both"/>
                    <w:rPr>
                      <w:rFonts w:ascii="Aptos" w:hAnsi="Aptos"/>
                    </w:rPr>
                  </w:pPr>
                </w:p>
              </w:tc>
              <w:tc>
                <w:tcPr>
                  <w:tcW w:w="1985" w:type="dxa"/>
                  <w:tcMar>
                    <w:top w:w="28" w:type="dxa"/>
                    <w:bottom w:w="28" w:type="dxa"/>
                  </w:tcMar>
                </w:tcPr>
                <w:p w14:paraId="15FF4F4B" w14:textId="77777777" w:rsidR="008B6CCE" w:rsidRPr="005E64AD" w:rsidRDefault="008B6CCE" w:rsidP="007D49AE">
                  <w:pPr>
                    <w:jc w:val="both"/>
                    <w:rPr>
                      <w:rFonts w:ascii="Aptos" w:hAnsi="Aptos"/>
                    </w:rPr>
                  </w:pPr>
                </w:p>
              </w:tc>
              <w:tc>
                <w:tcPr>
                  <w:tcW w:w="2290" w:type="dxa"/>
                  <w:tcMar>
                    <w:top w:w="28" w:type="dxa"/>
                    <w:bottom w:w="28" w:type="dxa"/>
                  </w:tcMar>
                </w:tcPr>
                <w:p w14:paraId="7E91B51A" w14:textId="77777777" w:rsidR="008B6CCE" w:rsidRPr="005E64AD" w:rsidRDefault="008B6CCE" w:rsidP="007D49AE">
                  <w:pPr>
                    <w:jc w:val="both"/>
                    <w:rPr>
                      <w:rFonts w:ascii="Aptos" w:hAnsi="Aptos"/>
                    </w:rPr>
                  </w:pPr>
                </w:p>
              </w:tc>
            </w:tr>
            <w:tr w:rsidR="008B6CCE" w:rsidRPr="005E64AD" w14:paraId="4CCBFBAA" w14:textId="77777777" w:rsidTr="007D49AE">
              <w:trPr>
                <w:trHeight w:val="589"/>
              </w:trPr>
              <w:tc>
                <w:tcPr>
                  <w:tcW w:w="5098" w:type="dxa"/>
                  <w:gridSpan w:val="2"/>
                  <w:vMerge w:val="restart"/>
                  <w:shd w:val="clear" w:color="auto" w:fill="006666"/>
                  <w:tcMar>
                    <w:top w:w="28" w:type="dxa"/>
                    <w:bottom w:w="28" w:type="dxa"/>
                  </w:tcMar>
                </w:tcPr>
                <w:p w14:paraId="6FE4A4E9" w14:textId="77777777" w:rsidR="008B6CCE" w:rsidRPr="005E64AD" w:rsidRDefault="008B6CCE" w:rsidP="007D49AE">
                  <w:pPr>
                    <w:jc w:val="both"/>
                    <w:rPr>
                      <w:rFonts w:ascii="Aptos" w:hAnsi="Aptos"/>
                      <w:color w:val="FFFFFF" w:themeColor="background1"/>
                    </w:rPr>
                  </w:pPr>
                  <w:r w:rsidRPr="005E64AD">
                    <w:rPr>
                      <w:rFonts w:ascii="Aptos" w:hAnsi="Aptos"/>
                      <w:color w:val="FFFFFF" w:themeColor="background1"/>
                    </w:rPr>
                    <w:t xml:space="preserve">I confirm that I will provide the following promptly on request at any time prior to the tender list being finalised: </w:t>
                  </w:r>
                </w:p>
                <w:p w14:paraId="319764FF" w14:textId="77777777" w:rsidR="008B6CCE" w:rsidRPr="005E64AD" w:rsidRDefault="008B6CCE" w:rsidP="007D49AE">
                  <w:pPr>
                    <w:jc w:val="both"/>
                    <w:rPr>
                      <w:rFonts w:ascii="Aptos" w:hAnsi="Aptos"/>
                      <w:color w:val="FFFFFF" w:themeColor="background1"/>
                    </w:rPr>
                  </w:pPr>
                  <w:r w:rsidRPr="005E64AD">
                    <w:rPr>
                      <w:rFonts w:ascii="Aptos" w:hAnsi="Aptos"/>
                      <w:color w:val="FFFFFF" w:themeColor="background1"/>
                    </w:rPr>
                    <w:t>(evidence of turnover for the past three financial years by way of auditor’s letter or audited accounts)</w:t>
                  </w:r>
                </w:p>
              </w:tc>
              <w:tc>
                <w:tcPr>
                  <w:tcW w:w="1985" w:type="dxa"/>
                  <w:shd w:val="clear" w:color="auto" w:fill="006666"/>
                  <w:tcMar>
                    <w:top w:w="28" w:type="dxa"/>
                    <w:bottom w:w="28" w:type="dxa"/>
                  </w:tcMar>
                  <w:vAlign w:val="center"/>
                </w:tcPr>
                <w:p w14:paraId="180A6946" w14:textId="77777777" w:rsidR="008B6CCE" w:rsidRPr="005E64AD" w:rsidRDefault="008B6CCE" w:rsidP="007D49AE">
                  <w:pPr>
                    <w:jc w:val="center"/>
                    <w:rPr>
                      <w:rFonts w:ascii="Aptos" w:hAnsi="Aptos"/>
                      <w:color w:val="FFFFFF" w:themeColor="background1"/>
                    </w:rPr>
                  </w:pPr>
                  <w:r w:rsidRPr="005E64AD">
                    <w:rPr>
                      <w:rFonts w:ascii="Aptos" w:hAnsi="Aptos"/>
                      <w:color w:val="FFFFFF" w:themeColor="background1"/>
                    </w:rPr>
                    <w:t>Yes</w:t>
                  </w:r>
                </w:p>
              </w:tc>
              <w:tc>
                <w:tcPr>
                  <w:tcW w:w="2290" w:type="dxa"/>
                  <w:tcMar>
                    <w:top w:w="28" w:type="dxa"/>
                    <w:bottom w:w="28" w:type="dxa"/>
                  </w:tcMar>
                  <w:vAlign w:val="center"/>
                </w:tcPr>
                <w:p w14:paraId="627565B7" w14:textId="77777777" w:rsidR="008B6CCE" w:rsidRPr="005E64AD" w:rsidRDefault="008B6CCE" w:rsidP="007D49AE">
                  <w:pPr>
                    <w:jc w:val="center"/>
                    <w:rPr>
                      <w:rFonts w:ascii="Aptos" w:hAnsi="Aptos"/>
                    </w:rPr>
                  </w:pPr>
                </w:p>
              </w:tc>
            </w:tr>
            <w:tr w:rsidR="008B6CCE" w:rsidRPr="005E64AD" w14:paraId="270C020C" w14:textId="77777777" w:rsidTr="007D49AE">
              <w:trPr>
                <w:trHeight w:val="555"/>
              </w:trPr>
              <w:tc>
                <w:tcPr>
                  <w:tcW w:w="5098" w:type="dxa"/>
                  <w:gridSpan w:val="2"/>
                  <w:vMerge/>
                  <w:shd w:val="clear" w:color="auto" w:fill="006666"/>
                  <w:tcMar>
                    <w:top w:w="28" w:type="dxa"/>
                    <w:bottom w:w="28" w:type="dxa"/>
                  </w:tcMar>
                </w:tcPr>
                <w:p w14:paraId="48828EF6" w14:textId="77777777" w:rsidR="008B6CCE" w:rsidRPr="005E64AD" w:rsidRDefault="008B6CCE" w:rsidP="007D49AE">
                  <w:pPr>
                    <w:jc w:val="both"/>
                    <w:rPr>
                      <w:rFonts w:ascii="Aptos" w:hAnsi="Aptos"/>
                      <w:color w:val="FFFFFF" w:themeColor="background1"/>
                    </w:rPr>
                  </w:pPr>
                </w:p>
              </w:tc>
              <w:tc>
                <w:tcPr>
                  <w:tcW w:w="1985" w:type="dxa"/>
                  <w:shd w:val="clear" w:color="auto" w:fill="006666"/>
                  <w:tcMar>
                    <w:top w:w="28" w:type="dxa"/>
                    <w:bottom w:w="28" w:type="dxa"/>
                  </w:tcMar>
                  <w:vAlign w:val="center"/>
                </w:tcPr>
                <w:p w14:paraId="53B343EA" w14:textId="77777777" w:rsidR="008B6CCE" w:rsidRPr="005E64AD" w:rsidRDefault="008B6CCE" w:rsidP="007D49AE">
                  <w:pPr>
                    <w:jc w:val="center"/>
                    <w:rPr>
                      <w:rFonts w:ascii="Aptos" w:hAnsi="Aptos"/>
                      <w:color w:val="FFFFFF" w:themeColor="background1"/>
                    </w:rPr>
                  </w:pPr>
                  <w:r w:rsidRPr="005E64AD">
                    <w:rPr>
                      <w:rFonts w:ascii="Aptos" w:hAnsi="Aptos"/>
                      <w:color w:val="FFFFFF" w:themeColor="background1"/>
                    </w:rPr>
                    <w:t>No</w:t>
                  </w:r>
                </w:p>
              </w:tc>
              <w:tc>
                <w:tcPr>
                  <w:tcW w:w="2290" w:type="dxa"/>
                  <w:tcMar>
                    <w:top w:w="28" w:type="dxa"/>
                    <w:bottom w:w="28" w:type="dxa"/>
                  </w:tcMar>
                  <w:vAlign w:val="center"/>
                </w:tcPr>
                <w:p w14:paraId="1F414BF7" w14:textId="77777777" w:rsidR="008B6CCE" w:rsidRPr="005E64AD" w:rsidRDefault="008B6CCE" w:rsidP="007D49AE">
                  <w:pPr>
                    <w:jc w:val="center"/>
                    <w:rPr>
                      <w:rFonts w:ascii="Aptos" w:hAnsi="Aptos"/>
                    </w:rPr>
                  </w:pPr>
                </w:p>
              </w:tc>
            </w:tr>
            <w:tr w:rsidR="008B6CCE" w:rsidRPr="005E64AD" w14:paraId="418C8F45" w14:textId="77777777" w:rsidTr="007D49AE">
              <w:trPr>
                <w:trHeight w:val="705"/>
              </w:trPr>
              <w:tc>
                <w:tcPr>
                  <w:tcW w:w="5098" w:type="dxa"/>
                  <w:gridSpan w:val="2"/>
                  <w:vMerge w:val="restart"/>
                  <w:shd w:val="clear" w:color="auto" w:fill="006666"/>
                  <w:tcMar>
                    <w:top w:w="28" w:type="dxa"/>
                    <w:bottom w:w="28" w:type="dxa"/>
                  </w:tcMar>
                </w:tcPr>
                <w:p w14:paraId="12B74C7F" w14:textId="77777777" w:rsidR="008B6CCE" w:rsidRPr="005E64AD" w:rsidRDefault="008B6CCE" w:rsidP="007D49AE">
                  <w:pPr>
                    <w:jc w:val="both"/>
                    <w:rPr>
                      <w:rFonts w:ascii="Aptos" w:hAnsi="Aptos"/>
                      <w:color w:val="FFFFFF" w:themeColor="background1"/>
                    </w:rPr>
                  </w:pPr>
                  <w:r w:rsidRPr="005E64AD">
                    <w:rPr>
                      <w:rFonts w:ascii="Aptos" w:hAnsi="Aptos"/>
                      <w:color w:val="FFFFFF" w:themeColor="background1"/>
                    </w:rPr>
                    <w:t>I confirm that I will supply evidence of financial standing, by way of auditor’s letter ensuring the tenderer party has the financial capacity to pay its debts identified on the current statement of assets and liabilities as being the debts as they fall due.</w:t>
                  </w:r>
                </w:p>
              </w:tc>
              <w:tc>
                <w:tcPr>
                  <w:tcW w:w="1985" w:type="dxa"/>
                  <w:shd w:val="clear" w:color="auto" w:fill="006666"/>
                  <w:tcMar>
                    <w:top w:w="28" w:type="dxa"/>
                    <w:bottom w:w="28" w:type="dxa"/>
                  </w:tcMar>
                  <w:vAlign w:val="center"/>
                </w:tcPr>
                <w:p w14:paraId="1CFE5837" w14:textId="77777777" w:rsidR="008B6CCE" w:rsidRPr="005E64AD" w:rsidRDefault="008B6CCE" w:rsidP="007D49AE">
                  <w:pPr>
                    <w:jc w:val="center"/>
                    <w:rPr>
                      <w:rFonts w:ascii="Aptos" w:hAnsi="Aptos"/>
                      <w:color w:val="FFFFFF" w:themeColor="background1"/>
                    </w:rPr>
                  </w:pPr>
                  <w:r w:rsidRPr="005E64AD">
                    <w:rPr>
                      <w:rFonts w:ascii="Aptos" w:hAnsi="Aptos"/>
                      <w:color w:val="FFFFFF" w:themeColor="background1"/>
                    </w:rPr>
                    <w:t>Yes</w:t>
                  </w:r>
                </w:p>
              </w:tc>
              <w:tc>
                <w:tcPr>
                  <w:tcW w:w="2290" w:type="dxa"/>
                  <w:tcMar>
                    <w:top w:w="28" w:type="dxa"/>
                    <w:bottom w:w="28" w:type="dxa"/>
                  </w:tcMar>
                  <w:vAlign w:val="center"/>
                </w:tcPr>
                <w:p w14:paraId="648AF2AC" w14:textId="77777777" w:rsidR="008B6CCE" w:rsidRPr="005E64AD" w:rsidRDefault="008B6CCE" w:rsidP="007D49AE">
                  <w:pPr>
                    <w:jc w:val="center"/>
                    <w:rPr>
                      <w:rFonts w:ascii="Aptos" w:hAnsi="Aptos"/>
                    </w:rPr>
                  </w:pPr>
                </w:p>
              </w:tc>
            </w:tr>
            <w:tr w:rsidR="008B6CCE" w:rsidRPr="005E64AD" w14:paraId="211027D1" w14:textId="77777777" w:rsidTr="007D49AE">
              <w:trPr>
                <w:trHeight w:val="700"/>
              </w:trPr>
              <w:tc>
                <w:tcPr>
                  <w:tcW w:w="5098" w:type="dxa"/>
                  <w:gridSpan w:val="2"/>
                  <w:vMerge/>
                  <w:shd w:val="clear" w:color="auto" w:fill="006666"/>
                  <w:tcMar>
                    <w:top w:w="28" w:type="dxa"/>
                    <w:bottom w:w="28" w:type="dxa"/>
                  </w:tcMar>
                </w:tcPr>
                <w:p w14:paraId="48611B4A" w14:textId="77777777" w:rsidR="008B6CCE" w:rsidRPr="005E64AD" w:rsidRDefault="008B6CCE" w:rsidP="007D49AE">
                  <w:pPr>
                    <w:jc w:val="both"/>
                    <w:rPr>
                      <w:rFonts w:ascii="Aptos" w:hAnsi="Aptos"/>
                      <w:color w:val="FFFFFF" w:themeColor="background1"/>
                    </w:rPr>
                  </w:pPr>
                </w:p>
              </w:tc>
              <w:tc>
                <w:tcPr>
                  <w:tcW w:w="1985" w:type="dxa"/>
                  <w:shd w:val="clear" w:color="auto" w:fill="006666"/>
                  <w:tcMar>
                    <w:top w:w="28" w:type="dxa"/>
                    <w:bottom w:w="28" w:type="dxa"/>
                  </w:tcMar>
                  <w:vAlign w:val="center"/>
                </w:tcPr>
                <w:p w14:paraId="5060BBD3" w14:textId="77777777" w:rsidR="008B6CCE" w:rsidRPr="005E64AD" w:rsidRDefault="008B6CCE" w:rsidP="007D49AE">
                  <w:pPr>
                    <w:jc w:val="center"/>
                    <w:rPr>
                      <w:rFonts w:ascii="Aptos" w:hAnsi="Aptos"/>
                      <w:color w:val="FFFFFF" w:themeColor="background1"/>
                    </w:rPr>
                  </w:pPr>
                  <w:r w:rsidRPr="005E64AD">
                    <w:rPr>
                      <w:rFonts w:ascii="Aptos" w:hAnsi="Aptos"/>
                      <w:color w:val="FFFFFF" w:themeColor="background1"/>
                    </w:rPr>
                    <w:t>No</w:t>
                  </w:r>
                </w:p>
              </w:tc>
              <w:tc>
                <w:tcPr>
                  <w:tcW w:w="2290" w:type="dxa"/>
                  <w:tcMar>
                    <w:top w:w="28" w:type="dxa"/>
                    <w:bottom w:w="28" w:type="dxa"/>
                  </w:tcMar>
                  <w:vAlign w:val="center"/>
                </w:tcPr>
                <w:p w14:paraId="2A12749B" w14:textId="77777777" w:rsidR="008B6CCE" w:rsidRPr="005E64AD" w:rsidRDefault="008B6CCE" w:rsidP="007D49AE">
                  <w:pPr>
                    <w:jc w:val="center"/>
                    <w:rPr>
                      <w:rFonts w:ascii="Aptos" w:hAnsi="Aptos"/>
                    </w:rPr>
                  </w:pPr>
                </w:p>
              </w:tc>
            </w:tr>
          </w:tbl>
          <w:p w14:paraId="03D437AC" w14:textId="77777777" w:rsidR="008B6CCE" w:rsidRPr="004131C0" w:rsidRDefault="008B6CCE" w:rsidP="007D49AE">
            <w:pPr>
              <w:spacing w:before="60" w:after="60"/>
              <w:rPr>
                <w:rFonts w:ascii="Aptos" w:hAnsi="Aptos" w:cs="Arial"/>
              </w:rPr>
            </w:pPr>
          </w:p>
        </w:tc>
      </w:tr>
      <w:tr w:rsidR="008B6CCE" w:rsidRPr="00FF7951" w14:paraId="27F2096F" w14:textId="77777777" w:rsidTr="007D49AE">
        <w:tc>
          <w:tcPr>
            <w:tcW w:w="9493" w:type="dxa"/>
            <w:gridSpan w:val="6"/>
            <w:shd w:val="clear" w:color="auto" w:fill="D9D9D9" w:themeFill="background1" w:themeFillShade="D9"/>
            <w:tcMar>
              <w:top w:w="28" w:type="dxa"/>
              <w:bottom w:w="28" w:type="dxa"/>
            </w:tcMar>
          </w:tcPr>
          <w:p w14:paraId="67B1B823" w14:textId="77777777" w:rsidR="008B6CCE" w:rsidRPr="00FF7951" w:rsidRDefault="008B6CCE" w:rsidP="007D49AE">
            <w:pPr>
              <w:spacing w:before="40" w:after="40"/>
              <w:jc w:val="both"/>
              <w:rPr>
                <w:rFonts w:ascii="Aptos" w:hAnsi="Aptos"/>
                <w:b/>
                <w:bCs/>
                <w:sz w:val="24"/>
                <w:szCs w:val="24"/>
              </w:rPr>
            </w:pPr>
            <w:r w:rsidRPr="00FF7951">
              <w:rPr>
                <w:rFonts w:ascii="Aptos" w:hAnsi="Aptos"/>
                <w:b/>
                <w:bCs/>
                <w:sz w:val="24"/>
                <w:szCs w:val="24"/>
              </w:rPr>
              <w:t>Insurances</w:t>
            </w:r>
          </w:p>
        </w:tc>
      </w:tr>
      <w:tr w:rsidR="008B6CCE" w:rsidRPr="00FF7951" w14:paraId="14A69612" w14:textId="77777777" w:rsidTr="007D49AE">
        <w:tc>
          <w:tcPr>
            <w:tcW w:w="9493" w:type="dxa"/>
            <w:gridSpan w:val="6"/>
            <w:tcBorders>
              <w:bottom w:val="single" w:sz="4" w:space="0" w:color="auto"/>
            </w:tcBorders>
            <w:tcMar>
              <w:top w:w="28" w:type="dxa"/>
              <w:bottom w:w="28" w:type="dxa"/>
            </w:tcMar>
          </w:tcPr>
          <w:p w14:paraId="0B609E53" w14:textId="77777777" w:rsidR="008B6CCE" w:rsidRPr="00FF7951" w:rsidRDefault="008B6CCE" w:rsidP="007D49AE">
            <w:pPr>
              <w:spacing w:before="40" w:after="40"/>
              <w:jc w:val="both"/>
              <w:rPr>
                <w:rFonts w:ascii="Aptos" w:hAnsi="Aptos"/>
              </w:rPr>
            </w:pPr>
            <w:r w:rsidRPr="00FF7951">
              <w:rPr>
                <w:rFonts w:ascii="Aptos" w:hAnsi="Aptos"/>
              </w:rPr>
              <w:t>I confirm that we have the following insurances in place:</w:t>
            </w:r>
          </w:p>
        </w:tc>
      </w:tr>
      <w:tr w:rsidR="008B6CCE" w:rsidRPr="00FF7951" w14:paraId="2758FD9A" w14:textId="77777777" w:rsidTr="007D49AE">
        <w:tc>
          <w:tcPr>
            <w:tcW w:w="3397" w:type="dxa"/>
            <w:gridSpan w:val="2"/>
            <w:tcBorders>
              <w:right w:val="single" w:sz="4" w:space="0" w:color="FFFFFF" w:themeColor="background1"/>
            </w:tcBorders>
            <w:shd w:val="clear" w:color="auto" w:fill="005B5E"/>
            <w:tcMar>
              <w:top w:w="28" w:type="dxa"/>
              <w:bottom w:w="28" w:type="dxa"/>
            </w:tcMar>
            <w:vAlign w:val="center"/>
          </w:tcPr>
          <w:p w14:paraId="55D7E1B1" w14:textId="77777777" w:rsidR="008B6CCE" w:rsidRPr="00FF7951" w:rsidRDefault="008B6CCE" w:rsidP="007D49AE">
            <w:pPr>
              <w:spacing w:before="40" w:after="40"/>
              <w:jc w:val="both"/>
              <w:rPr>
                <w:rFonts w:ascii="Aptos" w:hAnsi="Aptos"/>
                <w:b/>
                <w:bCs/>
                <w:color w:val="FFFFFF" w:themeColor="background1"/>
              </w:rPr>
            </w:pPr>
            <w:r w:rsidRPr="00FF7951">
              <w:rPr>
                <w:rFonts w:ascii="Aptos" w:hAnsi="Aptos"/>
                <w:b/>
                <w:bCs/>
                <w:color w:val="FFFFFF" w:themeColor="background1"/>
              </w:rPr>
              <w:t>Insurance Type</w:t>
            </w:r>
          </w:p>
        </w:tc>
        <w:tc>
          <w:tcPr>
            <w:tcW w:w="2410" w:type="dxa"/>
            <w:tcBorders>
              <w:left w:val="single" w:sz="4" w:space="0" w:color="FFFFFF" w:themeColor="background1"/>
              <w:right w:val="single" w:sz="4" w:space="0" w:color="FFFFFF" w:themeColor="background1"/>
            </w:tcBorders>
            <w:shd w:val="clear" w:color="auto" w:fill="005B5E"/>
            <w:tcMar>
              <w:top w:w="28" w:type="dxa"/>
              <w:bottom w:w="28" w:type="dxa"/>
            </w:tcMar>
            <w:vAlign w:val="center"/>
          </w:tcPr>
          <w:p w14:paraId="55FA2322" w14:textId="77777777" w:rsidR="008B6CCE" w:rsidRPr="00FF7951" w:rsidRDefault="008B6CCE" w:rsidP="007D49AE">
            <w:pPr>
              <w:spacing w:before="40" w:after="40"/>
              <w:jc w:val="center"/>
              <w:rPr>
                <w:rFonts w:ascii="Aptos" w:hAnsi="Aptos"/>
                <w:b/>
                <w:bCs/>
                <w:color w:val="FFFFFF" w:themeColor="background1"/>
              </w:rPr>
            </w:pPr>
            <w:r w:rsidRPr="00FF7951">
              <w:rPr>
                <w:rFonts w:ascii="Aptos" w:hAnsi="Aptos"/>
                <w:b/>
                <w:bCs/>
                <w:color w:val="FFFFFF" w:themeColor="background1"/>
              </w:rPr>
              <w:t>Level in place</w:t>
            </w:r>
          </w:p>
        </w:tc>
        <w:tc>
          <w:tcPr>
            <w:tcW w:w="1559" w:type="dxa"/>
            <w:tcBorders>
              <w:left w:val="single" w:sz="4" w:space="0" w:color="FFFFFF" w:themeColor="background1"/>
              <w:right w:val="single" w:sz="4" w:space="0" w:color="FFFFFF" w:themeColor="background1"/>
            </w:tcBorders>
            <w:shd w:val="clear" w:color="auto" w:fill="005B5E"/>
            <w:tcMar>
              <w:top w:w="28" w:type="dxa"/>
              <w:bottom w:w="28" w:type="dxa"/>
            </w:tcMar>
            <w:vAlign w:val="center"/>
          </w:tcPr>
          <w:p w14:paraId="7822B567" w14:textId="77777777" w:rsidR="008B6CCE" w:rsidRPr="00FF7951" w:rsidRDefault="008B6CCE" w:rsidP="007D49AE">
            <w:pPr>
              <w:spacing w:before="40" w:after="40"/>
              <w:jc w:val="center"/>
              <w:rPr>
                <w:rFonts w:ascii="Aptos" w:hAnsi="Aptos"/>
                <w:b/>
                <w:bCs/>
                <w:color w:val="FFFFFF" w:themeColor="background1"/>
              </w:rPr>
            </w:pPr>
            <w:r w:rsidRPr="00FF7951">
              <w:rPr>
                <w:rFonts w:ascii="Aptos" w:hAnsi="Aptos"/>
                <w:b/>
                <w:bCs/>
                <w:color w:val="FFFFFF" w:themeColor="background1"/>
              </w:rPr>
              <w:t>Details of Excess</w:t>
            </w:r>
          </w:p>
        </w:tc>
        <w:tc>
          <w:tcPr>
            <w:tcW w:w="2127" w:type="dxa"/>
            <w:gridSpan w:val="2"/>
            <w:tcBorders>
              <w:left w:val="single" w:sz="4" w:space="0" w:color="FFFFFF" w:themeColor="background1"/>
            </w:tcBorders>
            <w:shd w:val="clear" w:color="auto" w:fill="005B5E"/>
            <w:tcMar>
              <w:top w:w="28" w:type="dxa"/>
              <w:bottom w:w="28" w:type="dxa"/>
            </w:tcMar>
            <w:vAlign w:val="center"/>
          </w:tcPr>
          <w:p w14:paraId="66961964" w14:textId="77777777" w:rsidR="008B6CCE" w:rsidRPr="00FF7951" w:rsidRDefault="008B6CCE" w:rsidP="007D49AE">
            <w:pPr>
              <w:spacing w:before="40" w:after="40"/>
              <w:jc w:val="center"/>
              <w:rPr>
                <w:rFonts w:ascii="Aptos" w:hAnsi="Aptos"/>
                <w:b/>
                <w:bCs/>
                <w:color w:val="FFFFFF" w:themeColor="background1"/>
              </w:rPr>
            </w:pPr>
            <w:r w:rsidRPr="00FF7951">
              <w:rPr>
                <w:rFonts w:ascii="Aptos" w:hAnsi="Aptos"/>
                <w:b/>
                <w:bCs/>
                <w:color w:val="FFFFFF" w:themeColor="background1"/>
              </w:rPr>
              <w:t>Expiry Date</w:t>
            </w:r>
          </w:p>
        </w:tc>
      </w:tr>
      <w:tr w:rsidR="008B6CCE" w:rsidRPr="00FF7951" w14:paraId="6BDF8ACC" w14:textId="77777777" w:rsidTr="007D49AE">
        <w:tc>
          <w:tcPr>
            <w:tcW w:w="3397" w:type="dxa"/>
            <w:gridSpan w:val="2"/>
            <w:shd w:val="clear" w:color="auto" w:fill="F2F2F2" w:themeFill="background1" w:themeFillShade="F2"/>
            <w:tcMar>
              <w:top w:w="28" w:type="dxa"/>
              <w:bottom w:w="28" w:type="dxa"/>
            </w:tcMar>
          </w:tcPr>
          <w:p w14:paraId="1C05C27B" w14:textId="77777777" w:rsidR="008B6CCE" w:rsidRPr="00FF7951" w:rsidRDefault="008B6CCE" w:rsidP="007D49AE">
            <w:pPr>
              <w:spacing w:before="40" w:after="40"/>
              <w:jc w:val="both"/>
              <w:rPr>
                <w:rFonts w:ascii="Aptos" w:hAnsi="Aptos"/>
              </w:rPr>
            </w:pPr>
            <w:r w:rsidRPr="00FF7951">
              <w:rPr>
                <w:rFonts w:ascii="Aptos" w:hAnsi="Aptos"/>
              </w:rPr>
              <w:t>Employer Liability</w:t>
            </w:r>
          </w:p>
        </w:tc>
        <w:tc>
          <w:tcPr>
            <w:tcW w:w="2410" w:type="dxa"/>
            <w:tcMar>
              <w:top w:w="28" w:type="dxa"/>
              <w:bottom w:w="28" w:type="dxa"/>
            </w:tcMar>
          </w:tcPr>
          <w:p w14:paraId="2402B1BE" w14:textId="77777777" w:rsidR="008B6CCE" w:rsidRPr="00FF7951" w:rsidRDefault="008B6CCE" w:rsidP="007D49AE">
            <w:pPr>
              <w:spacing w:before="40" w:after="40"/>
              <w:rPr>
                <w:rFonts w:ascii="Aptos" w:hAnsi="Aptos"/>
              </w:rPr>
            </w:pPr>
            <w:r w:rsidRPr="00FF7951">
              <w:rPr>
                <w:rFonts w:ascii="Aptos" w:hAnsi="Aptos"/>
              </w:rPr>
              <w:t>€</w:t>
            </w:r>
          </w:p>
        </w:tc>
        <w:tc>
          <w:tcPr>
            <w:tcW w:w="1559" w:type="dxa"/>
            <w:tcMar>
              <w:top w:w="28" w:type="dxa"/>
              <w:bottom w:w="28" w:type="dxa"/>
            </w:tcMar>
          </w:tcPr>
          <w:p w14:paraId="16697D53" w14:textId="77777777" w:rsidR="008B6CCE" w:rsidRPr="00FF7951" w:rsidRDefault="008B6CCE" w:rsidP="007D49AE">
            <w:pPr>
              <w:spacing w:before="40" w:after="40"/>
              <w:jc w:val="center"/>
              <w:rPr>
                <w:rFonts w:ascii="Aptos" w:hAnsi="Aptos"/>
              </w:rPr>
            </w:pPr>
          </w:p>
        </w:tc>
        <w:tc>
          <w:tcPr>
            <w:tcW w:w="2127" w:type="dxa"/>
            <w:gridSpan w:val="2"/>
            <w:tcMar>
              <w:top w:w="28" w:type="dxa"/>
              <w:bottom w:w="28" w:type="dxa"/>
            </w:tcMar>
          </w:tcPr>
          <w:p w14:paraId="67F98E93" w14:textId="77777777" w:rsidR="008B6CCE" w:rsidRPr="00FF7951" w:rsidRDefault="008B6CCE" w:rsidP="007D49AE">
            <w:pPr>
              <w:spacing w:before="40" w:after="40"/>
              <w:jc w:val="center"/>
              <w:rPr>
                <w:rFonts w:ascii="Aptos" w:hAnsi="Aptos"/>
              </w:rPr>
            </w:pPr>
          </w:p>
        </w:tc>
      </w:tr>
      <w:tr w:rsidR="008B6CCE" w:rsidRPr="00FF7951" w14:paraId="62C7D213" w14:textId="77777777" w:rsidTr="007D49AE">
        <w:tc>
          <w:tcPr>
            <w:tcW w:w="3397" w:type="dxa"/>
            <w:gridSpan w:val="2"/>
            <w:shd w:val="clear" w:color="auto" w:fill="F2F2F2" w:themeFill="background1" w:themeFillShade="F2"/>
            <w:tcMar>
              <w:top w:w="28" w:type="dxa"/>
              <w:bottom w:w="28" w:type="dxa"/>
            </w:tcMar>
          </w:tcPr>
          <w:p w14:paraId="79DC9570" w14:textId="77777777" w:rsidR="008B6CCE" w:rsidRPr="00FF7951" w:rsidRDefault="008B6CCE" w:rsidP="007D49AE">
            <w:pPr>
              <w:spacing w:before="40" w:after="40"/>
              <w:jc w:val="both"/>
              <w:rPr>
                <w:rFonts w:ascii="Aptos" w:hAnsi="Aptos"/>
              </w:rPr>
            </w:pPr>
            <w:r w:rsidRPr="00FF7951">
              <w:rPr>
                <w:rFonts w:ascii="Aptos" w:hAnsi="Aptos"/>
              </w:rPr>
              <w:t>Public Liability</w:t>
            </w:r>
          </w:p>
        </w:tc>
        <w:tc>
          <w:tcPr>
            <w:tcW w:w="2410" w:type="dxa"/>
            <w:tcMar>
              <w:top w:w="28" w:type="dxa"/>
              <w:bottom w:w="28" w:type="dxa"/>
            </w:tcMar>
          </w:tcPr>
          <w:p w14:paraId="1E5DE818" w14:textId="77777777" w:rsidR="008B6CCE" w:rsidRPr="00FF7951" w:rsidRDefault="008B6CCE" w:rsidP="007D49AE">
            <w:pPr>
              <w:spacing w:before="40" w:after="40"/>
              <w:rPr>
                <w:rFonts w:ascii="Aptos" w:hAnsi="Aptos"/>
              </w:rPr>
            </w:pPr>
            <w:r w:rsidRPr="00FF7951">
              <w:rPr>
                <w:rFonts w:ascii="Aptos" w:hAnsi="Aptos"/>
              </w:rPr>
              <w:t>€</w:t>
            </w:r>
          </w:p>
        </w:tc>
        <w:tc>
          <w:tcPr>
            <w:tcW w:w="1559" w:type="dxa"/>
            <w:tcMar>
              <w:top w:w="28" w:type="dxa"/>
              <w:bottom w:w="28" w:type="dxa"/>
            </w:tcMar>
          </w:tcPr>
          <w:p w14:paraId="139DA4AF" w14:textId="77777777" w:rsidR="008B6CCE" w:rsidRPr="00FF7951" w:rsidRDefault="008B6CCE" w:rsidP="007D49AE">
            <w:pPr>
              <w:spacing w:before="40" w:after="40"/>
              <w:jc w:val="center"/>
              <w:rPr>
                <w:rFonts w:ascii="Aptos" w:hAnsi="Aptos"/>
              </w:rPr>
            </w:pPr>
          </w:p>
        </w:tc>
        <w:tc>
          <w:tcPr>
            <w:tcW w:w="2127" w:type="dxa"/>
            <w:gridSpan w:val="2"/>
            <w:tcMar>
              <w:top w:w="28" w:type="dxa"/>
              <w:bottom w:w="28" w:type="dxa"/>
            </w:tcMar>
          </w:tcPr>
          <w:p w14:paraId="21C37763" w14:textId="77777777" w:rsidR="008B6CCE" w:rsidRPr="00FF7951" w:rsidRDefault="008B6CCE" w:rsidP="007D49AE">
            <w:pPr>
              <w:spacing w:before="40" w:after="40"/>
              <w:jc w:val="center"/>
              <w:rPr>
                <w:rFonts w:ascii="Aptos" w:hAnsi="Aptos"/>
              </w:rPr>
            </w:pPr>
          </w:p>
        </w:tc>
      </w:tr>
      <w:tr w:rsidR="008B6CCE" w:rsidRPr="00FF7951" w14:paraId="33115E97" w14:textId="77777777" w:rsidTr="007D49AE">
        <w:tc>
          <w:tcPr>
            <w:tcW w:w="3397" w:type="dxa"/>
            <w:gridSpan w:val="2"/>
            <w:shd w:val="clear" w:color="auto" w:fill="F2F2F2" w:themeFill="background1" w:themeFillShade="F2"/>
            <w:tcMar>
              <w:top w:w="28" w:type="dxa"/>
              <w:bottom w:w="28" w:type="dxa"/>
            </w:tcMar>
          </w:tcPr>
          <w:p w14:paraId="26D31D30" w14:textId="77777777" w:rsidR="008B6CCE" w:rsidRPr="00FF7951" w:rsidRDefault="008B6CCE" w:rsidP="007D49AE">
            <w:pPr>
              <w:spacing w:before="40" w:after="40"/>
              <w:jc w:val="both"/>
              <w:rPr>
                <w:rFonts w:ascii="Aptos" w:hAnsi="Aptos"/>
              </w:rPr>
            </w:pPr>
            <w:r w:rsidRPr="00FF7951">
              <w:rPr>
                <w:rFonts w:ascii="Aptos" w:hAnsi="Aptos"/>
              </w:rPr>
              <w:t>Product Liability</w:t>
            </w:r>
          </w:p>
        </w:tc>
        <w:tc>
          <w:tcPr>
            <w:tcW w:w="2410" w:type="dxa"/>
            <w:tcMar>
              <w:top w:w="28" w:type="dxa"/>
              <w:bottom w:w="28" w:type="dxa"/>
            </w:tcMar>
          </w:tcPr>
          <w:p w14:paraId="0C137EB3" w14:textId="77777777" w:rsidR="008B6CCE" w:rsidRPr="00FF7951" w:rsidRDefault="008B6CCE" w:rsidP="007D49AE">
            <w:pPr>
              <w:spacing w:before="40" w:after="40"/>
              <w:rPr>
                <w:rFonts w:ascii="Aptos" w:hAnsi="Aptos"/>
              </w:rPr>
            </w:pPr>
            <w:r w:rsidRPr="00FF7951">
              <w:rPr>
                <w:rFonts w:ascii="Aptos" w:hAnsi="Aptos"/>
              </w:rPr>
              <w:t>€</w:t>
            </w:r>
          </w:p>
        </w:tc>
        <w:tc>
          <w:tcPr>
            <w:tcW w:w="1559" w:type="dxa"/>
            <w:tcMar>
              <w:top w:w="28" w:type="dxa"/>
              <w:bottom w:w="28" w:type="dxa"/>
            </w:tcMar>
          </w:tcPr>
          <w:p w14:paraId="62F05EB5" w14:textId="77777777" w:rsidR="008B6CCE" w:rsidRPr="00FF7951" w:rsidRDefault="008B6CCE" w:rsidP="007D49AE">
            <w:pPr>
              <w:spacing w:before="40" w:after="40"/>
              <w:jc w:val="center"/>
              <w:rPr>
                <w:rFonts w:ascii="Aptos" w:hAnsi="Aptos"/>
              </w:rPr>
            </w:pPr>
          </w:p>
        </w:tc>
        <w:tc>
          <w:tcPr>
            <w:tcW w:w="2127" w:type="dxa"/>
            <w:gridSpan w:val="2"/>
            <w:tcMar>
              <w:top w:w="28" w:type="dxa"/>
              <w:bottom w:w="28" w:type="dxa"/>
            </w:tcMar>
          </w:tcPr>
          <w:p w14:paraId="3A6E431C" w14:textId="77777777" w:rsidR="008B6CCE" w:rsidRPr="00FF7951" w:rsidRDefault="008B6CCE" w:rsidP="007D49AE">
            <w:pPr>
              <w:spacing w:before="40" w:after="40"/>
              <w:jc w:val="center"/>
              <w:rPr>
                <w:rFonts w:ascii="Aptos" w:hAnsi="Aptos"/>
              </w:rPr>
            </w:pPr>
          </w:p>
        </w:tc>
      </w:tr>
      <w:tr w:rsidR="008B6CCE" w:rsidRPr="00FF7951" w14:paraId="48A3674D" w14:textId="77777777" w:rsidTr="007D49AE">
        <w:tc>
          <w:tcPr>
            <w:tcW w:w="3397" w:type="dxa"/>
            <w:gridSpan w:val="2"/>
            <w:shd w:val="clear" w:color="auto" w:fill="F2F2F2" w:themeFill="background1" w:themeFillShade="F2"/>
            <w:tcMar>
              <w:top w:w="28" w:type="dxa"/>
              <w:bottom w:w="28" w:type="dxa"/>
            </w:tcMar>
          </w:tcPr>
          <w:p w14:paraId="3C66A364" w14:textId="77777777" w:rsidR="008B6CCE" w:rsidRPr="00FF7951" w:rsidRDefault="008B6CCE" w:rsidP="007D49AE">
            <w:pPr>
              <w:spacing w:before="40" w:after="40"/>
              <w:jc w:val="both"/>
              <w:rPr>
                <w:rFonts w:ascii="Aptos" w:hAnsi="Aptos"/>
              </w:rPr>
            </w:pPr>
            <w:r w:rsidRPr="00FF7951">
              <w:rPr>
                <w:rFonts w:ascii="Aptos" w:hAnsi="Aptos"/>
              </w:rPr>
              <w:t>Professional Indemnity</w:t>
            </w:r>
          </w:p>
        </w:tc>
        <w:tc>
          <w:tcPr>
            <w:tcW w:w="2410" w:type="dxa"/>
            <w:tcMar>
              <w:top w:w="28" w:type="dxa"/>
              <w:bottom w:w="28" w:type="dxa"/>
            </w:tcMar>
          </w:tcPr>
          <w:p w14:paraId="489719AE" w14:textId="77777777" w:rsidR="008B6CCE" w:rsidRPr="00FF7951" w:rsidRDefault="008B6CCE" w:rsidP="007D49AE">
            <w:pPr>
              <w:spacing w:before="40" w:after="40"/>
              <w:rPr>
                <w:rFonts w:ascii="Aptos" w:hAnsi="Aptos"/>
              </w:rPr>
            </w:pPr>
            <w:r w:rsidRPr="00FF7951">
              <w:rPr>
                <w:rFonts w:ascii="Aptos" w:hAnsi="Aptos"/>
              </w:rPr>
              <w:t>€</w:t>
            </w:r>
          </w:p>
        </w:tc>
        <w:tc>
          <w:tcPr>
            <w:tcW w:w="1559" w:type="dxa"/>
            <w:tcMar>
              <w:top w:w="28" w:type="dxa"/>
              <w:bottom w:w="28" w:type="dxa"/>
            </w:tcMar>
          </w:tcPr>
          <w:p w14:paraId="67C106B2" w14:textId="77777777" w:rsidR="008B6CCE" w:rsidRPr="00FF7951" w:rsidRDefault="008B6CCE" w:rsidP="007D49AE">
            <w:pPr>
              <w:spacing w:before="40" w:after="40"/>
              <w:jc w:val="center"/>
              <w:rPr>
                <w:rFonts w:ascii="Aptos" w:hAnsi="Aptos"/>
              </w:rPr>
            </w:pPr>
          </w:p>
        </w:tc>
        <w:tc>
          <w:tcPr>
            <w:tcW w:w="2127" w:type="dxa"/>
            <w:gridSpan w:val="2"/>
            <w:tcMar>
              <w:top w:w="28" w:type="dxa"/>
              <w:bottom w:w="28" w:type="dxa"/>
            </w:tcMar>
          </w:tcPr>
          <w:p w14:paraId="732AB660" w14:textId="77777777" w:rsidR="008B6CCE" w:rsidRPr="00FF7951" w:rsidRDefault="008B6CCE" w:rsidP="007D49AE">
            <w:pPr>
              <w:spacing w:before="40" w:after="40"/>
              <w:jc w:val="center"/>
              <w:rPr>
                <w:rFonts w:ascii="Aptos" w:hAnsi="Aptos"/>
              </w:rPr>
            </w:pPr>
          </w:p>
        </w:tc>
      </w:tr>
      <w:tr w:rsidR="008B6CCE" w:rsidRPr="00FF7951" w14:paraId="3C541413" w14:textId="77777777" w:rsidTr="007D49AE">
        <w:tc>
          <w:tcPr>
            <w:tcW w:w="3397" w:type="dxa"/>
            <w:gridSpan w:val="2"/>
            <w:shd w:val="clear" w:color="auto" w:fill="F2F2F2" w:themeFill="background1" w:themeFillShade="F2"/>
            <w:tcMar>
              <w:top w:w="28" w:type="dxa"/>
              <w:bottom w:w="28" w:type="dxa"/>
            </w:tcMar>
          </w:tcPr>
          <w:p w14:paraId="3FBEDA80" w14:textId="77777777" w:rsidR="008B6CCE" w:rsidRPr="00FF7951" w:rsidRDefault="008B6CCE" w:rsidP="007D49AE">
            <w:pPr>
              <w:spacing w:before="40" w:after="40"/>
              <w:jc w:val="both"/>
              <w:rPr>
                <w:rFonts w:ascii="Aptos" w:hAnsi="Aptos"/>
              </w:rPr>
            </w:pPr>
            <w:r w:rsidRPr="00FF7951">
              <w:rPr>
                <w:rFonts w:ascii="Aptos" w:hAnsi="Aptos"/>
              </w:rPr>
              <w:t>Cyber Insurance</w:t>
            </w:r>
          </w:p>
        </w:tc>
        <w:tc>
          <w:tcPr>
            <w:tcW w:w="2410" w:type="dxa"/>
            <w:tcMar>
              <w:top w:w="28" w:type="dxa"/>
              <w:bottom w:w="28" w:type="dxa"/>
            </w:tcMar>
          </w:tcPr>
          <w:p w14:paraId="17D13F10" w14:textId="77777777" w:rsidR="008B6CCE" w:rsidRPr="00FF7951" w:rsidRDefault="008B6CCE" w:rsidP="007D49AE">
            <w:pPr>
              <w:spacing w:before="40" w:after="40"/>
              <w:rPr>
                <w:rFonts w:ascii="Aptos" w:hAnsi="Aptos"/>
              </w:rPr>
            </w:pPr>
            <w:r w:rsidRPr="00FF7951">
              <w:rPr>
                <w:rFonts w:ascii="Aptos" w:hAnsi="Aptos"/>
              </w:rPr>
              <w:t>€</w:t>
            </w:r>
          </w:p>
        </w:tc>
        <w:tc>
          <w:tcPr>
            <w:tcW w:w="1559" w:type="dxa"/>
            <w:tcMar>
              <w:top w:w="28" w:type="dxa"/>
              <w:bottom w:w="28" w:type="dxa"/>
            </w:tcMar>
          </w:tcPr>
          <w:p w14:paraId="516D0521" w14:textId="77777777" w:rsidR="008B6CCE" w:rsidRPr="00FF7951" w:rsidRDefault="008B6CCE" w:rsidP="007D49AE">
            <w:pPr>
              <w:spacing w:before="40" w:after="40"/>
              <w:jc w:val="center"/>
              <w:rPr>
                <w:rFonts w:ascii="Aptos" w:hAnsi="Aptos"/>
              </w:rPr>
            </w:pPr>
          </w:p>
        </w:tc>
        <w:tc>
          <w:tcPr>
            <w:tcW w:w="2127" w:type="dxa"/>
            <w:gridSpan w:val="2"/>
            <w:tcMar>
              <w:top w:w="28" w:type="dxa"/>
              <w:bottom w:w="28" w:type="dxa"/>
            </w:tcMar>
          </w:tcPr>
          <w:p w14:paraId="5E6AA54B" w14:textId="77777777" w:rsidR="008B6CCE" w:rsidRPr="00FF7951" w:rsidRDefault="008B6CCE" w:rsidP="007D49AE">
            <w:pPr>
              <w:spacing w:before="40" w:after="40"/>
              <w:jc w:val="center"/>
              <w:rPr>
                <w:rFonts w:ascii="Aptos" w:hAnsi="Aptos"/>
              </w:rPr>
            </w:pPr>
          </w:p>
        </w:tc>
      </w:tr>
      <w:tr w:rsidR="008B6CCE" w:rsidRPr="00FF7951" w14:paraId="15CE4ABE" w14:textId="77777777" w:rsidTr="007D49AE">
        <w:trPr>
          <w:trHeight w:val="869"/>
        </w:trPr>
        <w:tc>
          <w:tcPr>
            <w:tcW w:w="7366" w:type="dxa"/>
            <w:gridSpan w:val="4"/>
            <w:vMerge w:val="restart"/>
            <w:tcMar>
              <w:top w:w="28" w:type="dxa"/>
              <w:bottom w:w="28" w:type="dxa"/>
            </w:tcMar>
            <w:vAlign w:val="center"/>
          </w:tcPr>
          <w:p w14:paraId="0092F0FA" w14:textId="77777777" w:rsidR="008B6CCE" w:rsidRPr="00FF7951" w:rsidRDefault="008B6CCE" w:rsidP="007D49AE">
            <w:pPr>
              <w:spacing w:before="40" w:after="40"/>
              <w:rPr>
                <w:rFonts w:ascii="Aptos" w:hAnsi="Aptos"/>
              </w:rPr>
            </w:pPr>
            <w:r w:rsidRPr="00FF7951">
              <w:rPr>
                <w:rFonts w:ascii="Aptos" w:hAnsi="Aptos"/>
              </w:rPr>
              <w:t xml:space="preserve">I confirm that I will provide the following promptly on request at any time prior to the award decision being made: </w:t>
            </w:r>
          </w:p>
          <w:p w14:paraId="203352A8" w14:textId="77777777" w:rsidR="008B6CCE" w:rsidRPr="00FF7951" w:rsidRDefault="008B6CCE" w:rsidP="007D49AE">
            <w:pPr>
              <w:spacing w:before="40" w:after="40"/>
              <w:rPr>
                <w:rFonts w:ascii="Aptos" w:hAnsi="Aptos"/>
              </w:rPr>
            </w:pPr>
            <w:r w:rsidRPr="00FF7951">
              <w:rPr>
                <w:rFonts w:ascii="Aptos" w:hAnsi="Aptos"/>
              </w:rPr>
              <w:t xml:space="preserve">Evidence of insurances in place      </w:t>
            </w:r>
          </w:p>
          <w:p w14:paraId="6BF6B479" w14:textId="77777777" w:rsidR="008B6CCE" w:rsidRPr="00FF7951" w:rsidRDefault="008B6CCE" w:rsidP="007D49AE">
            <w:pPr>
              <w:spacing w:before="40" w:after="40"/>
              <w:rPr>
                <w:rFonts w:ascii="Aptos" w:hAnsi="Aptos"/>
              </w:rPr>
            </w:pPr>
            <w:r w:rsidRPr="00FF7951">
              <w:rPr>
                <w:rFonts w:ascii="Aptos" w:hAnsi="Aptos"/>
              </w:rPr>
              <w:t xml:space="preserve">or </w:t>
            </w:r>
          </w:p>
          <w:p w14:paraId="72766932" w14:textId="77777777" w:rsidR="008B6CCE" w:rsidRPr="00FF7951" w:rsidRDefault="008B6CCE" w:rsidP="007D49AE">
            <w:pPr>
              <w:spacing w:before="40" w:after="40"/>
              <w:rPr>
                <w:rFonts w:ascii="Aptos" w:hAnsi="Aptos"/>
              </w:rPr>
            </w:pPr>
            <w:r w:rsidRPr="00FF7951">
              <w:rPr>
                <w:rFonts w:ascii="Aptos" w:hAnsi="Aptos"/>
              </w:rPr>
              <w:t>Letter from Insurance Broker confirming that the required levels could be put in place if successful</w:t>
            </w:r>
          </w:p>
        </w:tc>
        <w:tc>
          <w:tcPr>
            <w:tcW w:w="851" w:type="dxa"/>
            <w:shd w:val="clear" w:color="auto" w:fill="F2F2F2" w:themeFill="background1" w:themeFillShade="F2"/>
            <w:tcMar>
              <w:top w:w="28" w:type="dxa"/>
              <w:bottom w:w="28" w:type="dxa"/>
            </w:tcMar>
            <w:vAlign w:val="center"/>
          </w:tcPr>
          <w:p w14:paraId="43AEA6AA" w14:textId="77777777" w:rsidR="008B6CCE" w:rsidRPr="00FF7951" w:rsidRDefault="008B6CCE" w:rsidP="007D49AE">
            <w:pPr>
              <w:spacing w:before="40" w:after="40"/>
              <w:jc w:val="center"/>
              <w:rPr>
                <w:rFonts w:ascii="Aptos" w:hAnsi="Aptos"/>
                <w:b/>
                <w:bCs/>
              </w:rPr>
            </w:pPr>
            <w:r w:rsidRPr="00FF7951">
              <w:rPr>
                <w:rFonts w:ascii="Aptos" w:hAnsi="Aptos"/>
                <w:b/>
                <w:bCs/>
              </w:rPr>
              <w:t>Yes</w:t>
            </w:r>
          </w:p>
        </w:tc>
        <w:tc>
          <w:tcPr>
            <w:tcW w:w="1276" w:type="dxa"/>
            <w:tcMar>
              <w:top w:w="28" w:type="dxa"/>
              <w:bottom w:w="28" w:type="dxa"/>
            </w:tcMar>
            <w:vAlign w:val="center"/>
          </w:tcPr>
          <w:p w14:paraId="1E3C9935" w14:textId="77777777" w:rsidR="008B6CCE" w:rsidRPr="00FF7951" w:rsidRDefault="008B6CCE" w:rsidP="007D49AE">
            <w:pPr>
              <w:spacing w:before="40" w:after="40"/>
              <w:jc w:val="center"/>
              <w:rPr>
                <w:rFonts w:ascii="Aptos" w:hAnsi="Aptos"/>
              </w:rPr>
            </w:pPr>
          </w:p>
        </w:tc>
      </w:tr>
      <w:tr w:rsidR="008B6CCE" w:rsidRPr="00FF7951" w14:paraId="646AA620" w14:textId="77777777" w:rsidTr="007D49AE">
        <w:trPr>
          <w:trHeight w:val="611"/>
        </w:trPr>
        <w:tc>
          <w:tcPr>
            <w:tcW w:w="7366" w:type="dxa"/>
            <w:gridSpan w:val="4"/>
            <w:vMerge/>
            <w:tcMar>
              <w:top w:w="28" w:type="dxa"/>
              <w:bottom w:w="28" w:type="dxa"/>
            </w:tcMar>
            <w:vAlign w:val="center"/>
          </w:tcPr>
          <w:p w14:paraId="26160F40" w14:textId="77777777" w:rsidR="008B6CCE" w:rsidRPr="00FF7951" w:rsidRDefault="008B6CCE" w:rsidP="007D49AE">
            <w:pPr>
              <w:spacing w:before="40" w:after="40"/>
              <w:rPr>
                <w:rFonts w:ascii="Aptos" w:hAnsi="Aptos"/>
              </w:rPr>
            </w:pPr>
          </w:p>
        </w:tc>
        <w:tc>
          <w:tcPr>
            <w:tcW w:w="851" w:type="dxa"/>
            <w:shd w:val="clear" w:color="auto" w:fill="F2F2F2" w:themeFill="background1" w:themeFillShade="F2"/>
            <w:tcMar>
              <w:top w:w="28" w:type="dxa"/>
              <w:bottom w:w="28" w:type="dxa"/>
            </w:tcMar>
            <w:vAlign w:val="center"/>
          </w:tcPr>
          <w:p w14:paraId="3753D4E1" w14:textId="77777777" w:rsidR="008B6CCE" w:rsidRPr="00FF7951" w:rsidRDefault="008B6CCE" w:rsidP="007D49AE">
            <w:pPr>
              <w:spacing w:before="40" w:after="40"/>
              <w:jc w:val="center"/>
              <w:rPr>
                <w:rFonts w:ascii="Aptos" w:hAnsi="Aptos"/>
                <w:b/>
                <w:bCs/>
              </w:rPr>
            </w:pPr>
            <w:r w:rsidRPr="00FF7951">
              <w:rPr>
                <w:rFonts w:ascii="Aptos" w:hAnsi="Aptos"/>
                <w:b/>
                <w:bCs/>
              </w:rPr>
              <w:t>No</w:t>
            </w:r>
          </w:p>
        </w:tc>
        <w:tc>
          <w:tcPr>
            <w:tcW w:w="1276" w:type="dxa"/>
            <w:tcMar>
              <w:top w:w="28" w:type="dxa"/>
              <w:bottom w:w="28" w:type="dxa"/>
            </w:tcMar>
            <w:vAlign w:val="center"/>
          </w:tcPr>
          <w:p w14:paraId="261A9248" w14:textId="77777777" w:rsidR="008B6CCE" w:rsidRPr="00FF7951" w:rsidRDefault="008B6CCE" w:rsidP="007D49AE">
            <w:pPr>
              <w:spacing w:before="40" w:after="40"/>
              <w:jc w:val="center"/>
              <w:rPr>
                <w:rFonts w:ascii="Aptos" w:hAnsi="Aptos"/>
              </w:rPr>
            </w:pPr>
          </w:p>
        </w:tc>
      </w:tr>
      <w:tr w:rsidR="008B6CCE" w:rsidRPr="00FF7951" w14:paraId="76D59F23" w14:textId="77777777" w:rsidTr="007D49AE">
        <w:trPr>
          <w:trHeight w:val="626"/>
        </w:trPr>
        <w:tc>
          <w:tcPr>
            <w:tcW w:w="7366" w:type="dxa"/>
            <w:gridSpan w:val="4"/>
            <w:vMerge w:val="restart"/>
            <w:tcMar>
              <w:top w:w="28" w:type="dxa"/>
              <w:bottom w:w="28" w:type="dxa"/>
            </w:tcMar>
            <w:vAlign w:val="center"/>
          </w:tcPr>
          <w:p w14:paraId="6A740EE3" w14:textId="77777777" w:rsidR="008B6CCE" w:rsidRPr="00FF7951" w:rsidRDefault="008B6CCE" w:rsidP="007D49AE">
            <w:pPr>
              <w:spacing w:before="40" w:after="40"/>
              <w:rPr>
                <w:rFonts w:ascii="Aptos" w:hAnsi="Aptos"/>
              </w:rPr>
            </w:pPr>
            <w:r w:rsidRPr="00FF7951">
              <w:rPr>
                <w:rFonts w:ascii="Aptos" w:hAnsi="Aptos"/>
              </w:rPr>
              <w:lastRenderedPageBreak/>
              <w:t xml:space="preserve">I confirm that if successful, where the levels required under the contract or framework are higher than those currently in our possession, I will be </w:t>
            </w:r>
            <w:proofErr w:type="gramStart"/>
            <w:r w:rsidRPr="00FF7951">
              <w:rPr>
                <w:rFonts w:ascii="Aptos" w:hAnsi="Aptos"/>
              </w:rPr>
              <w:t>in a position</w:t>
            </w:r>
            <w:proofErr w:type="gramEnd"/>
            <w:r w:rsidRPr="00FF7951">
              <w:rPr>
                <w:rFonts w:ascii="Aptos" w:hAnsi="Aptos"/>
              </w:rPr>
              <w:t xml:space="preserve"> to put the required forms and levels of insurances required in place promptly.</w:t>
            </w:r>
          </w:p>
        </w:tc>
        <w:tc>
          <w:tcPr>
            <w:tcW w:w="851" w:type="dxa"/>
            <w:shd w:val="clear" w:color="auto" w:fill="F2F2F2" w:themeFill="background1" w:themeFillShade="F2"/>
            <w:tcMar>
              <w:top w:w="28" w:type="dxa"/>
              <w:bottom w:w="28" w:type="dxa"/>
            </w:tcMar>
            <w:vAlign w:val="center"/>
          </w:tcPr>
          <w:p w14:paraId="016BFE93" w14:textId="77777777" w:rsidR="008B6CCE" w:rsidRPr="00FF7951" w:rsidRDefault="008B6CCE" w:rsidP="007D49AE">
            <w:pPr>
              <w:spacing w:before="40" w:after="40"/>
              <w:jc w:val="center"/>
              <w:rPr>
                <w:rFonts w:ascii="Aptos" w:hAnsi="Aptos"/>
                <w:b/>
                <w:bCs/>
              </w:rPr>
            </w:pPr>
            <w:r w:rsidRPr="00FF7951">
              <w:rPr>
                <w:rFonts w:ascii="Aptos" w:hAnsi="Aptos"/>
                <w:b/>
                <w:bCs/>
              </w:rPr>
              <w:t>Yes</w:t>
            </w:r>
          </w:p>
        </w:tc>
        <w:tc>
          <w:tcPr>
            <w:tcW w:w="1276" w:type="dxa"/>
            <w:tcMar>
              <w:top w:w="28" w:type="dxa"/>
              <w:bottom w:w="28" w:type="dxa"/>
            </w:tcMar>
            <w:vAlign w:val="center"/>
          </w:tcPr>
          <w:p w14:paraId="2711F44B" w14:textId="77777777" w:rsidR="008B6CCE" w:rsidRPr="00FF7951" w:rsidRDefault="008B6CCE" w:rsidP="007D49AE">
            <w:pPr>
              <w:spacing w:before="40" w:after="40"/>
              <w:jc w:val="center"/>
              <w:rPr>
                <w:rFonts w:ascii="Aptos" w:hAnsi="Aptos"/>
              </w:rPr>
            </w:pPr>
          </w:p>
        </w:tc>
      </w:tr>
      <w:tr w:rsidR="008B6CCE" w:rsidRPr="00FF7951" w14:paraId="582CAEDB" w14:textId="77777777" w:rsidTr="007D49AE">
        <w:trPr>
          <w:trHeight w:val="399"/>
        </w:trPr>
        <w:tc>
          <w:tcPr>
            <w:tcW w:w="7366" w:type="dxa"/>
            <w:gridSpan w:val="4"/>
            <w:vMerge/>
            <w:tcMar>
              <w:top w:w="28" w:type="dxa"/>
              <w:bottom w:w="28" w:type="dxa"/>
            </w:tcMar>
            <w:vAlign w:val="center"/>
          </w:tcPr>
          <w:p w14:paraId="7C46E867" w14:textId="77777777" w:rsidR="008B6CCE" w:rsidRPr="00FF7951" w:rsidRDefault="008B6CCE" w:rsidP="007D49AE">
            <w:pPr>
              <w:spacing w:before="40" w:after="40"/>
              <w:rPr>
                <w:rFonts w:ascii="Aptos" w:hAnsi="Aptos"/>
              </w:rPr>
            </w:pPr>
          </w:p>
        </w:tc>
        <w:tc>
          <w:tcPr>
            <w:tcW w:w="851" w:type="dxa"/>
            <w:shd w:val="clear" w:color="auto" w:fill="F2F2F2" w:themeFill="background1" w:themeFillShade="F2"/>
            <w:tcMar>
              <w:top w:w="28" w:type="dxa"/>
              <w:bottom w:w="28" w:type="dxa"/>
            </w:tcMar>
            <w:vAlign w:val="center"/>
          </w:tcPr>
          <w:p w14:paraId="474EA231" w14:textId="77777777" w:rsidR="008B6CCE" w:rsidRPr="00FF7951" w:rsidRDefault="008B6CCE" w:rsidP="007D49AE">
            <w:pPr>
              <w:spacing w:before="40" w:after="40"/>
              <w:jc w:val="center"/>
              <w:rPr>
                <w:rFonts w:ascii="Aptos" w:hAnsi="Aptos"/>
                <w:b/>
                <w:bCs/>
              </w:rPr>
            </w:pPr>
            <w:r w:rsidRPr="00FF7951">
              <w:rPr>
                <w:rFonts w:ascii="Aptos" w:hAnsi="Aptos"/>
                <w:b/>
                <w:bCs/>
              </w:rPr>
              <w:t>No</w:t>
            </w:r>
          </w:p>
        </w:tc>
        <w:tc>
          <w:tcPr>
            <w:tcW w:w="1276" w:type="dxa"/>
            <w:tcMar>
              <w:top w:w="28" w:type="dxa"/>
              <w:bottom w:w="28" w:type="dxa"/>
            </w:tcMar>
            <w:vAlign w:val="center"/>
          </w:tcPr>
          <w:p w14:paraId="2EB1057F" w14:textId="77777777" w:rsidR="008B6CCE" w:rsidRPr="00FF7951" w:rsidRDefault="008B6CCE" w:rsidP="007D49AE">
            <w:pPr>
              <w:spacing w:before="40" w:after="40"/>
              <w:jc w:val="center"/>
              <w:rPr>
                <w:rFonts w:ascii="Aptos" w:hAnsi="Aptos"/>
              </w:rPr>
            </w:pPr>
          </w:p>
        </w:tc>
      </w:tr>
      <w:tr w:rsidR="008B6CCE" w:rsidRPr="00FF7951" w14:paraId="264469EC" w14:textId="77777777" w:rsidTr="007D49AE">
        <w:tc>
          <w:tcPr>
            <w:tcW w:w="2405" w:type="dxa"/>
            <w:tcBorders>
              <w:bottom w:val="single" w:sz="4" w:space="0" w:color="FFFFFF" w:themeColor="background1"/>
            </w:tcBorders>
            <w:shd w:val="clear" w:color="auto" w:fill="005B5E"/>
            <w:tcMar>
              <w:top w:w="28" w:type="dxa"/>
              <w:bottom w:w="28" w:type="dxa"/>
            </w:tcMar>
          </w:tcPr>
          <w:p w14:paraId="1A26951C" w14:textId="77777777" w:rsidR="008B6CCE" w:rsidRPr="00FF7951" w:rsidRDefault="008B6CCE" w:rsidP="007D49AE">
            <w:pPr>
              <w:spacing w:before="40" w:after="40"/>
              <w:jc w:val="both"/>
              <w:rPr>
                <w:rFonts w:ascii="Aptos" w:hAnsi="Aptos"/>
                <w:b/>
                <w:bCs/>
                <w:color w:val="FFFFFF" w:themeColor="background1"/>
              </w:rPr>
            </w:pPr>
            <w:r w:rsidRPr="00FF7951">
              <w:rPr>
                <w:rFonts w:ascii="Aptos" w:hAnsi="Aptos"/>
                <w:b/>
                <w:bCs/>
                <w:color w:val="FFFFFF" w:themeColor="background1"/>
              </w:rPr>
              <w:t>Signed:</w:t>
            </w:r>
          </w:p>
        </w:tc>
        <w:tc>
          <w:tcPr>
            <w:tcW w:w="7088" w:type="dxa"/>
            <w:gridSpan w:val="5"/>
            <w:tcMar>
              <w:top w:w="28" w:type="dxa"/>
              <w:bottom w:w="28" w:type="dxa"/>
            </w:tcMar>
          </w:tcPr>
          <w:p w14:paraId="553325F7" w14:textId="77777777" w:rsidR="008B6CCE" w:rsidRPr="00FF7951" w:rsidRDefault="008B6CCE" w:rsidP="007D49AE">
            <w:pPr>
              <w:spacing w:before="40" w:after="40"/>
              <w:jc w:val="both"/>
              <w:rPr>
                <w:rFonts w:ascii="Aptos" w:hAnsi="Aptos"/>
              </w:rPr>
            </w:pPr>
          </w:p>
        </w:tc>
      </w:tr>
      <w:tr w:rsidR="008B6CCE" w:rsidRPr="00FF7951" w14:paraId="41092E76" w14:textId="77777777" w:rsidTr="007D49AE">
        <w:tc>
          <w:tcPr>
            <w:tcW w:w="2405" w:type="dxa"/>
            <w:tcBorders>
              <w:top w:val="single" w:sz="4" w:space="0" w:color="FFFFFF" w:themeColor="background1"/>
              <w:bottom w:val="single" w:sz="4" w:space="0" w:color="FFFFFF" w:themeColor="background1"/>
            </w:tcBorders>
            <w:shd w:val="clear" w:color="auto" w:fill="005B5E"/>
            <w:tcMar>
              <w:top w:w="28" w:type="dxa"/>
              <w:bottom w:w="28" w:type="dxa"/>
            </w:tcMar>
          </w:tcPr>
          <w:p w14:paraId="29A03982" w14:textId="77777777" w:rsidR="008B6CCE" w:rsidRPr="00FF7951" w:rsidRDefault="008B6CCE" w:rsidP="007D49AE">
            <w:pPr>
              <w:spacing w:before="40" w:after="40"/>
              <w:jc w:val="both"/>
              <w:rPr>
                <w:rFonts w:ascii="Aptos" w:hAnsi="Aptos"/>
                <w:b/>
                <w:bCs/>
                <w:color w:val="FFFFFF" w:themeColor="background1"/>
              </w:rPr>
            </w:pPr>
            <w:r w:rsidRPr="00FF7951">
              <w:rPr>
                <w:rFonts w:ascii="Aptos" w:hAnsi="Aptos"/>
                <w:b/>
                <w:bCs/>
                <w:color w:val="FFFFFF" w:themeColor="background1"/>
              </w:rPr>
              <w:t>Position:</w:t>
            </w:r>
          </w:p>
        </w:tc>
        <w:tc>
          <w:tcPr>
            <w:tcW w:w="7088" w:type="dxa"/>
            <w:gridSpan w:val="5"/>
            <w:tcMar>
              <w:top w:w="28" w:type="dxa"/>
              <w:bottom w:w="28" w:type="dxa"/>
            </w:tcMar>
          </w:tcPr>
          <w:p w14:paraId="02CB019A" w14:textId="77777777" w:rsidR="008B6CCE" w:rsidRPr="00FF7951" w:rsidRDefault="008B6CCE" w:rsidP="007D49AE">
            <w:pPr>
              <w:spacing w:before="40" w:after="40"/>
              <w:jc w:val="both"/>
              <w:rPr>
                <w:rFonts w:ascii="Aptos" w:hAnsi="Aptos"/>
              </w:rPr>
            </w:pPr>
          </w:p>
        </w:tc>
      </w:tr>
      <w:tr w:rsidR="008B6CCE" w:rsidRPr="00FF7951" w14:paraId="1237C52E" w14:textId="77777777" w:rsidTr="007D49AE">
        <w:tc>
          <w:tcPr>
            <w:tcW w:w="2405" w:type="dxa"/>
            <w:tcBorders>
              <w:top w:val="single" w:sz="4" w:space="0" w:color="FFFFFF" w:themeColor="background1"/>
            </w:tcBorders>
            <w:shd w:val="clear" w:color="auto" w:fill="005B5E"/>
            <w:tcMar>
              <w:top w:w="28" w:type="dxa"/>
              <w:bottom w:w="28" w:type="dxa"/>
            </w:tcMar>
          </w:tcPr>
          <w:p w14:paraId="18484395" w14:textId="77777777" w:rsidR="008B6CCE" w:rsidRPr="00FF7951" w:rsidRDefault="008B6CCE" w:rsidP="007D49AE">
            <w:pPr>
              <w:spacing w:before="40" w:after="40"/>
              <w:jc w:val="both"/>
              <w:rPr>
                <w:rFonts w:ascii="Aptos" w:hAnsi="Aptos"/>
                <w:b/>
                <w:bCs/>
                <w:color w:val="FFFFFF" w:themeColor="background1"/>
              </w:rPr>
            </w:pPr>
            <w:r w:rsidRPr="00FF7951">
              <w:rPr>
                <w:rFonts w:ascii="Aptos" w:hAnsi="Aptos"/>
                <w:b/>
                <w:bCs/>
                <w:color w:val="FFFFFF" w:themeColor="background1"/>
              </w:rPr>
              <w:t>Date:</w:t>
            </w:r>
          </w:p>
        </w:tc>
        <w:tc>
          <w:tcPr>
            <w:tcW w:w="7088" w:type="dxa"/>
            <w:gridSpan w:val="5"/>
            <w:tcMar>
              <w:top w:w="28" w:type="dxa"/>
              <w:bottom w:w="28" w:type="dxa"/>
            </w:tcMar>
          </w:tcPr>
          <w:p w14:paraId="27556606" w14:textId="77777777" w:rsidR="008B6CCE" w:rsidRPr="00FF7951" w:rsidRDefault="008B6CCE" w:rsidP="007D49AE">
            <w:pPr>
              <w:spacing w:before="40" w:after="40"/>
              <w:jc w:val="both"/>
              <w:rPr>
                <w:rFonts w:ascii="Aptos" w:hAnsi="Aptos"/>
              </w:rPr>
            </w:pPr>
          </w:p>
        </w:tc>
      </w:tr>
    </w:tbl>
    <w:p w14:paraId="009436C1" w14:textId="77777777" w:rsidR="008B6CCE" w:rsidRPr="00FF7951" w:rsidRDefault="008B6CCE" w:rsidP="008B6CCE">
      <w:pPr>
        <w:rPr>
          <w:rFonts w:ascii="Aptos" w:hAnsi="Aptos"/>
        </w:rPr>
      </w:pPr>
      <w:r w:rsidRPr="00FF7951">
        <w:rPr>
          <w:rFonts w:ascii="Aptos" w:hAnsi="Aptos"/>
        </w:rPr>
        <w:br w:type="page"/>
      </w:r>
    </w:p>
    <w:tbl>
      <w:tblPr>
        <w:tblStyle w:val="TableGrid"/>
        <w:tblW w:w="9634" w:type="dxa"/>
        <w:tblLook w:val="04A0" w:firstRow="1" w:lastRow="0" w:firstColumn="1" w:lastColumn="0" w:noHBand="0" w:noVBand="1"/>
      </w:tblPr>
      <w:tblGrid>
        <w:gridCol w:w="704"/>
        <w:gridCol w:w="6058"/>
        <w:gridCol w:w="1127"/>
        <w:gridCol w:w="1745"/>
      </w:tblGrid>
      <w:tr w:rsidR="008B6CCE" w:rsidRPr="00FF7951" w14:paraId="4F2A31C6" w14:textId="77777777" w:rsidTr="007D49AE">
        <w:tc>
          <w:tcPr>
            <w:tcW w:w="9634" w:type="dxa"/>
            <w:gridSpan w:val="4"/>
            <w:shd w:val="clear" w:color="auto" w:fill="005B5E"/>
            <w:tcMar>
              <w:top w:w="28" w:type="dxa"/>
              <w:bottom w:w="28" w:type="dxa"/>
            </w:tcMar>
          </w:tcPr>
          <w:p w14:paraId="510530B3" w14:textId="77777777" w:rsidR="008B6CCE" w:rsidRPr="00FF7951" w:rsidRDefault="008B6CCE" w:rsidP="007D49AE">
            <w:pPr>
              <w:spacing w:before="40" w:after="40"/>
              <w:rPr>
                <w:rFonts w:ascii="Aptos" w:hAnsi="Aptos"/>
                <w:color w:val="FFFFFF" w:themeColor="background1"/>
                <w:sz w:val="24"/>
                <w:szCs w:val="24"/>
              </w:rPr>
            </w:pPr>
            <w:r w:rsidRPr="00FF7951">
              <w:rPr>
                <w:rFonts w:ascii="Aptos" w:hAnsi="Aptos"/>
                <w:b/>
                <w:bCs/>
                <w:color w:val="FFFFFF" w:themeColor="background1"/>
                <w:sz w:val="24"/>
                <w:szCs w:val="24"/>
              </w:rPr>
              <w:lastRenderedPageBreak/>
              <w:t>A6 – Declaration of Bona Fides</w:t>
            </w:r>
            <w:r w:rsidRPr="00FF7951">
              <w:rPr>
                <w:rFonts w:ascii="Aptos" w:hAnsi="Aptos"/>
                <w:color w:val="FFFFFF" w:themeColor="background1"/>
                <w:sz w:val="24"/>
                <w:szCs w:val="24"/>
              </w:rPr>
              <w:t xml:space="preserve"> </w:t>
            </w:r>
            <w:r w:rsidRPr="00FF7951">
              <w:rPr>
                <w:rFonts w:ascii="Aptos" w:hAnsi="Aptos"/>
                <w:color w:val="FFFFFF" w:themeColor="background1"/>
              </w:rPr>
              <w:t>(Under Public Sector Directive 2014/24/EU - Article 57)</w:t>
            </w:r>
          </w:p>
        </w:tc>
      </w:tr>
      <w:tr w:rsidR="008B6CCE" w:rsidRPr="00FF7951" w14:paraId="6F0358F4" w14:textId="77777777" w:rsidTr="007D49AE">
        <w:tc>
          <w:tcPr>
            <w:tcW w:w="9634" w:type="dxa"/>
            <w:gridSpan w:val="4"/>
            <w:tcMar>
              <w:top w:w="28" w:type="dxa"/>
              <w:bottom w:w="28" w:type="dxa"/>
            </w:tcMar>
          </w:tcPr>
          <w:p w14:paraId="20C449B4" w14:textId="77777777" w:rsidR="008B6CCE" w:rsidRPr="00FF7951" w:rsidRDefault="008B6CCE" w:rsidP="007D49AE">
            <w:pPr>
              <w:spacing w:before="40" w:after="40"/>
              <w:rPr>
                <w:rFonts w:ascii="Aptos" w:hAnsi="Aptos"/>
              </w:rPr>
            </w:pPr>
            <w:r w:rsidRPr="00FF7951">
              <w:rPr>
                <w:rFonts w:ascii="Aptos" w:hAnsi="Aptos"/>
                <w:b/>
                <w:bCs/>
              </w:rPr>
              <w:t>Weighting:</w:t>
            </w:r>
            <w:r w:rsidRPr="00FF7951">
              <w:rPr>
                <w:rFonts w:ascii="Aptos" w:hAnsi="Aptos"/>
              </w:rPr>
              <w:t xml:space="preserve"> Pass/Fail</w:t>
            </w:r>
          </w:p>
          <w:p w14:paraId="254C50E3" w14:textId="77777777" w:rsidR="008B6CCE" w:rsidRDefault="008B6CCE" w:rsidP="007D49AE">
            <w:pPr>
              <w:spacing w:before="40" w:after="40"/>
              <w:rPr>
                <w:rFonts w:ascii="Aptos" w:hAnsi="Aptos"/>
              </w:rPr>
            </w:pPr>
            <w:r w:rsidRPr="00FF7951">
              <w:rPr>
                <w:rFonts w:ascii="Aptos" w:hAnsi="Aptos"/>
                <w:b/>
                <w:bCs/>
              </w:rPr>
              <w:t>Pass requirement:</w:t>
            </w:r>
            <w:r w:rsidRPr="00FF7951">
              <w:rPr>
                <w:rFonts w:ascii="Aptos" w:hAnsi="Aptos"/>
              </w:rPr>
              <w:t xml:space="preserve"> Applicants must complete, sign and date this Declaration. The Contracting Authority reserves the right at its discretion to exclude a non-compliant applicant under each heading.  This must be completed by each group member.</w:t>
            </w:r>
          </w:p>
          <w:p w14:paraId="7BC7EDC7" w14:textId="77777777" w:rsidR="008B6CCE" w:rsidRDefault="008B6CCE" w:rsidP="007D49AE">
            <w:pPr>
              <w:spacing w:before="40" w:after="40"/>
              <w:rPr>
                <w:rFonts w:ascii="Aptos" w:hAnsi="Aptos"/>
              </w:rPr>
            </w:pPr>
          </w:p>
          <w:p w14:paraId="3FF9D8EA" w14:textId="77777777" w:rsidR="008B6CCE" w:rsidRPr="00FF7951" w:rsidRDefault="008B6CCE" w:rsidP="007D49AE">
            <w:pPr>
              <w:spacing w:before="40" w:after="40"/>
              <w:rPr>
                <w:rFonts w:ascii="Aptos" w:hAnsi="Aptos"/>
              </w:rPr>
            </w:pPr>
            <w:r w:rsidRPr="00300205">
              <w:rPr>
                <w:rFonts w:ascii="Inter Medium" w:hAnsi="Inter Medium" w:cstheme="minorHAnsi"/>
                <w:b/>
                <w:bCs/>
              </w:rPr>
              <w:t>Note:</w:t>
            </w:r>
            <w:r w:rsidRPr="00300205">
              <w:rPr>
                <w:rFonts w:ascii="Inter Medium" w:hAnsi="Inter Medium" w:cstheme="minorHAnsi"/>
              </w:rPr>
              <w:t xml:space="preserve"> </w:t>
            </w:r>
            <w:r w:rsidRPr="00300205">
              <w:rPr>
                <w:rFonts w:ascii="Inter Medium" w:hAnsi="Inter Medium" w:cstheme="minorHAnsi"/>
                <w:u w:val="single"/>
                <w:lang w:val="en-IE"/>
              </w:rPr>
              <w:t>Where a consortium is successful at tender stage, each member of the consortium may be required to complete this Declaration of Bona Fides.</w:t>
            </w:r>
          </w:p>
        </w:tc>
      </w:tr>
      <w:tr w:rsidR="008B6CCE" w:rsidRPr="00FF7951" w14:paraId="200FC4D6" w14:textId="77777777" w:rsidTr="007D49AE">
        <w:tc>
          <w:tcPr>
            <w:tcW w:w="9634" w:type="dxa"/>
            <w:gridSpan w:val="4"/>
            <w:shd w:val="clear" w:color="auto" w:fill="005B5E"/>
            <w:tcMar>
              <w:top w:w="28" w:type="dxa"/>
              <w:bottom w:w="28" w:type="dxa"/>
            </w:tcMar>
          </w:tcPr>
          <w:p w14:paraId="6E788193" w14:textId="77777777" w:rsidR="008B6CCE" w:rsidRPr="00FF7951" w:rsidRDefault="008B6CCE" w:rsidP="007D49AE">
            <w:pPr>
              <w:spacing w:before="40" w:after="40"/>
              <w:rPr>
                <w:rFonts w:ascii="Aptos" w:hAnsi="Aptos"/>
                <w:color w:val="FFFFFF" w:themeColor="background1"/>
              </w:rPr>
            </w:pPr>
            <w:r w:rsidRPr="00FF7951">
              <w:rPr>
                <w:rFonts w:ascii="Aptos" w:hAnsi="Aptos"/>
                <w:color w:val="FFFFFF" w:themeColor="background1"/>
              </w:rPr>
              <w:t>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w:t>
            </w:r>
          </w:p>
        </w:tc>
      </w:tr>
      <w:tr w:rsidR="008B6CCE" w:rsidRPr="00FF7951" w14:paraId="240FE9FE" w14:textId="77777777" w:rsidTr="007D49AE">
        <w:trPr>
          <w:trHeight w:val="730"/>
        </w:trPr>
        <w:tc>
          <w:tcPr>
            <w:tcW w:w="704" w:type="dxa"/>
            <w:vMerge w:val="restart"/>
            <w:shd w:val="clear" w:color="auto" w:fill="F2F2F2" w:themeFill="background1" w:themeFillShade="F2"/>
            <w:tcMar>
              <w:top w:w="28" w:type="dxa"/>
              <w:bottom w:w="28" w:type="dxa"/>
            </w:tcMar>
            <w:vAlign w:val="center"/>
          </w:tcPr>
          <w:p w14:paraId="17FF16E4" w14:textId="77777777" w:rsidR="008B6CCE" w:rsidRPr="00FF7951" w:rsidRDefault="008B6CCE" w:rsidP="007D49AE">
            <w:pPr>
              <w:spacing w:before="40" w:after="40"/>
              <w:jc w:val="center"/>
              <w:rPr>
                <w:rFonts w:ascii="Aptos" w:hAnsi="Aptos"/>
              </w:rPr>
            </w:pPr>
            <w:r w:rsidRPr="00FF7951">
              <w:rPr>
                <w:rFonts w:ascii="Aptos" w:hAnsi="Aptos"/>
              </w:rPr>
              <w:t>1.1</w:t>
            </w:r>
          </w:p>
        </w:tc>
        <w:tc>
          <w:tcPr>
            <w:tcW w:w="6058" w:type="dxa"/>
            <w:vMerge w:val="restart"/>
            <w:tcMar>
              <w:top w:w="28" w:type="dxa"/>
              <w:bottom w:w="28" w:type="dxa"/>
            </w:tcMar>
            <w:vAlign w:val="center"/>
          </w:tcPr>
          <w:p w14:paraId="301DF7CE" w14:textId="77777777" w:rsidR="008B6CCE" w:rsidRPr="00FF7951" w:rsidRDefault="008B6CCE" w:rsidP="007D49AE">
            <w:pPr>
              <w:spacing w:before="40" w:after="40"/>
              <w:rPr>
                <w:rFonts w:ascii="Aptos" w:hAnsi="Aptos"/>
              </w:rPr>
            </w:pPr>
            <w:r w:rsidRPr="00FF7951">
              <w:rPr>
                <w:rFonts w:ascii="Aptos" w:hAnsi="Aptos"/>
              </w:rPr>
              <w:t>Has the Economic Operator or a member of their proposed consortium, (if applicable), Director, or Partner or any other person who has powers of representation, decision or control, been convicted of any of the following offences?</w:t>
            </w:r>
          </w:p>
        </w:tc>
        <w:tc>
          <w:tcPr>
            <w:tcW w:w="2872" w:type="dxa"/>
            <w:gridSpan w:val="2"/>
            <w:shd w:val="clear" w:color="auto" w:fill="F2F2F2" w:themeFill="background1" w:themeFillShade="F2"/>
            <w:tcMar>
              <w:top w:w="28" w:type="dxa"/>
              <w:bottom w:w="28" w:type="dxa"/>
            </w:tcMar>
            <w:vAlign w:val="center"/>
          </w:tcPr>
          <w:p w14:paraId="08B85E8D" w14:textId="77777777" w:rsidR="008B6CCE" w:rsidRPr="00FF7951" w:rsidRDefault="008B6CCE" w:rsidP="007D49AE">
            <w:pPr>
              <w:spacing w:before="40" w:after="40"/>
              <w:jc w:val="center"/>
              <w:rPr>
                <w:rFonts w:ascii="Aptos" w:hAnsi="Aptos"/>
                <w:b/>
                <w:bCs/>
              </w:rPr>
            </w:pPr>
            <w:r w:rsidRPr="00FF7951">
              <w:rPr>
                <w:rFonts w:ascii="Aptos" w:hAnsi="Aptos"/>
              </w:rPr>
              <w:t>Please indicate your answer by marking ‘X’ in the relevant box</w:t>
            </w:r>
          </w:p>
        </w:tc>
      </w:tr>
      <w:tr w:rsidR="008B6CCE" w:rsidRPr="00FF7951" w14:paraId="43DB1874" w14:textId="77777777" w:rsidTr="007D49AE">
        <w:trPr>
          <w:trHeight w:val="634"/>
        </w:trPr>
        <w:tc>
          <w:tcPr>
            <w:tcW w:w="704" w:type="dxa"/>
            <w:vMerge/>
            <w:shd w:val="clear" w:color="auto" w:fill="F2F2F2" w:themeFill="background1" w:themeFillShade="F2"/>
            <w:tcMar>
              <w:top w:w="28" w:type="dxa"/>
              <w:bottom w:w="28" w:type="dxa"/>
            </w:tcMar>
            <w:vAlign w:val="center"/>
          </w:tcPr>
          <w:p w14:paraId="1190738B" w14:textId="77777777" w:rsidR="008B6CCE" w:rsidRPr="00FF7951" w:rsidRDefault="008B6CCE" w:rsidP="007D49AE">
            <w:pPr>
              <w:spacing w:before="40" w:after="40"/>
              <w:jc w:val="center"/>
              <w:rPr>
                <w:rFonts w:ascii="Aptos" w:hAnsi="Aptos"/>
              </w:rPr>
            </w:pPr>
          </w:p>
        </w:tc>
        <w:tc>
          <w:tcPr>
            <w:tcW w:w="6058" w:type="dxa"/>
            <w:vMerge/>
            <w:tcMar>
              <w:top w:w="28" w:type="dxa"/>
              <w:bottom w:w="28" w:type="dxa"/>
            </w:tcMar>
            <w:vAlign w:val="center"/>
          </w:tcPr>
          <w:p w14:paraId="6DAD4CCC" w14:textId="77777777" w:rsidR="008B6CCE" w:rsidRPr="00FF7951" w:rsidRDefault="008B6CCE" w:rsidP="007D49AE">
            <w:pPr>
              <w:spacing w:before="40" w:after="40"/>
              <w:rPr>
                <w:rFonts w:ascii="Aptos" w:hAnsi="Aptos"/>
              </w:rPr>
            </w:pPr>
          </w:p>
        </w:tc>
        <w:tc>
          <w:tcPr>
            <w:tcW w:w="1127" w:type="dxa"/>
            <w:shd w:val="clear" w:color="auto" w:fill="F2F2F2" w:themeFill="background1" w:themeFillShade="F2"/>
            <w:tcMar>
              <w:top w:w="28" w:type="dxa"/>
              <w:bottom w:w="28" w:type="dxa"/>
            </w:tcMar>
            <w:vAlign w:val="center"/>
          </w:tcPr>
          <w:p w14:paraId="2C681BE1" w14:textId="77777777" w:rsidR="008B6CCE" w:rsidRPr="00FF7951" w:rsidRDefault="008B6CCE" w:rsidP="007D49AE">
            <w:pPr>
              <w:spacing w:before="40" w:after="40"/>
              <w:jc w:val="center"/>
              <w:rPr>
                <w:rFonts w:ascii="Aptos" w:hAnsi="Aptos"/>
              </w:rPr>
            </w:pPr>
            <w:r w:rsidRPr="00FF7951">
              <w:rPr>
                <w:rFonts w:ascii="Aptos" w:hAnsi="Aptos"/>
                <w:b/>
                <w:bCs/>
              </w:rPr>
              <w:t>Yes</w:t>
            </w:r>
          </w:p>
        </w:tc>
        <w:tc>
          <w:tcPr>
            <w:tcW w:w="1745" w:type="dxa"/>
            <w:shd w:val="clear" w:color="auto" w:fill="F2F2F2" w:themeFill="background1" w:themeFillShade="F2"/>
            <w:vAlign w:val="center"/>
          </w:tcPr>
          <w:p w14:paraId="310264A0" w14:textId="77777777" w:rsidR="008B6CCE" w:rsidRPr="00FF7951" w:rsidRDefault="008B6CCE" w:rsidP="007D49AE">
            <w:pPr>
              <w:spacing w:before="40" w:after="40"/>
              <w:jc w:val="center"/>
              <w:rPr>
                <w:rFonts w:ascii="Aptos" w:hAnsi="Aptos"/>
              </w:rPr>
            </w:pPr>
            <w:r w:rsidRPr="00FF7951">
              <w:rPr>
                <w:rFonts w:ascii="Aptos" w:hAnsi="Aptos"/>
                <w:b/>
                <w:bCs/>
              </w:rPr>
              <w:t>No</w:t>
            </w:r>
          </w:p>
        </w:tc>
      </w:tr>
      <w:tr w:rsidR="008B6CCE" w:rsidRPr="00FF7951" w14:paraId="76CB3F09" w14:textId="77777777" w:rsidTr="007D49AE">
        <w:tc>
          <w:tcPr>
            <w:tcW w:w="704" w:type="dxa"/>
            <w:shd w:val="clear" w:color="auto" w:fill="F2F2F2" w:themeFill="background1" w:themeFillShade="F2"/>
            <w:tcMar>
              <w:top w:w="28" w:type="dxa"/>
              <w:bottom w:w="28" w:type="dxa"/>
            </w:tcMar>
            <w:vAlign w:val="center"/>
          </w:tcPr>
          <w:p w14:paraId="4745FB2C" w14:textId="77777777" w:rsidR="008B6CCE" w:rsidRPr="00FF7951" w:rsidRDefault="008B6CCE" w:rsidP="007D49AE">
            <w:pPr>
              <w:spacing w:before="40" w:after="40"/>
              <w:jc w:val="center"/>
              <w:rPr>
                <w:rFonts w:ascii="Aptos" w:hAnsi="Aptos"/>
              </w:rPr>
            </w:pPr>
            <w:r w:rsidRPr="00FF7951">
              <w:rPr>
                <w:rFonts w:ascii="Aptos" w:hAnsi="Aptos"/>
              </w:rPr>
              <w:t>1.1a</w:t>
            </w:r>
          </w:p>
        </w:tc>
        <w:tc>
          <w:tcPr>
            <w:tcW w:w="6058" w:type="dxa"/>
            <w:tcMar>
              <w:top w:w="28" w:type="dxa"/>
              <w:bottom w:w="28" w:type="dxa"/>
            </w:tcMar>
            <w:vAlign w:val="center"/>
          </w:tcPr>
          <w:p w14:paraId="62C1A970" w14:textId="77777777" w:rsidR="008B6CCE" w:rsidRPr="00FF7951" w:rsidRDefault="008B6CCE" w:rsidP="007D49AE">
            <w:pPr>
              <w:spacing w:before="40" w:after="40"/>
              <w:rPr>
                <w:rFonts w:ascii="Aptos" w:hAnsi="Aptos"/>
              </w:rPr>
            </w:pPr>
            <w:r w:rsidRPr="00FF7951">
              <w:rPr>
                <w:rFonts w:ascii="Aptos" w:hAnsi="Aptos"/>
              </w:rPr>
              <w:t>participation in a criminal organisation, as defined in Article 2 of Council Framework decision 2008/841/JHA;</w:t>
            </w:r>
          </w:p>
        </w:tc>
        <w:tc>
          <w:tcPr>
            <w:tcW w:w="1127" w:type="dxa"/>
            <w:tcMar>
              <w:top w:w="28" w:type="dxa"/>
              <w:bottom w:w="28" w:type="dxa"/>
            </w:tcMar>
            <w:vAlign w:val="center"/>
          </w:tcPr>
          <w:p w14:paraId="3A8E2174" w14:textId="77777777" w:rsidR="008B6CCE" w:rsidRPr="00FF7951" w:rsidRDefault="008B6CCE" w:rsidP="007D49AE">
            <w:pPr>
              <w:spacing w:before="40" w:after="40"/>
              <w:jc w:val="center"/>
              <w:rPr>
                <w:rFonts w:ascii="Aptos" w:hAnsi="Aptos"/>
                <w:b/>
                <w:bCs/>
              </w:rPr>
            </w:pPr>
          </w:p>
        </w:tc>
        <w:tc>
          <w:tcPr>
            <w:tcW w:w="1745" w:type="dxa"/>
            <w:tcMar>
              <w:top w:w="28" w:type="dxa"/>
              <w:bottom w:w="28" w:type="dxa"/>
            </w:tcMar>
            <w:vAlign w:val="center"/>
          </w:tcPr>
          <w:p w14:paraId="79A62AF7" w14:textId="77777777" w:rsidR="008B6CCE" w:rsidRPr="00FF7951" w:rsidRDefault="008B6CCE" w:rsidP="007D49AE">
            <w:pPr>
              <w:spacing w:before="40" w:after="40"/>
              <w:jc w:val="center"/>
              <w:rPr>
                <w:rFonts w:ascii="Aptos" w:hAnsi="Aptos"/>
                <w:b/>
                <w:bCs/>
              </w:rPr>
            </w:pPr>
          </w:p>
        </w:tc>
      </w:tr>
      <w:tr w:rsidR="008B6CCE" w:rsidRPr="00FF7951" w14:paraId="49CCBD56" w14:textId="77777777" w:rsidTr="007D49AE">
        <w:tc>
          <w:tcPr>
            <w:tcW w:w="704" w:type="dxa"/>
            <w:shd w:val="clear" w:color="auto" w:fill="F2F2F2" w:themeFill="background1" w:themeFillShade="F2"/>
            <w:tcMar>
              <w:top w:w="28" w:type="dxa"/>
              <w:bottom w:w="28" w:type="dxa"/>
            </w:tcMar>
            <w:vAlign w:val="center"/>
          </w:tcPr>
          <w:p w14:paraId="6E3E3F77" w14:textId="77777777" w:rsidR="008B6CCE" w:rsidRPr="00FF7951" w:rsidRDefault="008B6CCE" w:rsidP="007D49AE">
            <w:pPr>
              <w:spacing w:before="40" w:after="40"/>
              <w:jc w:val="center"/>
              <w:rPr>
                <w:rFonts w:ascii="Aptos" w:hAnsi="Aptos"/>
              </w:rPr>
            </w:pPr>
            <w:r w:rsidRPr="00FF7951">
              <w:rPr>
                <w:rFonts w:ascii="Aptos" w:hAnsi="Aptos"/>
              </w:rPr>
              <w:t>1.1b</w:t>
            </w:r>
          </w:p>
        </w:tc>
        <w:tc>
          <w:tcPr>
            <w:tcW w:w="6058" w:type="dxa"/>
            <w:tcMar>
              <w:top w:w="28" w:type="dxa"/>
              <w:bottom w:w="28" w:type="dxa"/>
            </w:tcMar>
            <w:vAlign w:val="center"/>
          </w:tcPr>
          <w:p w14:paraId="6515BA87" w14:textId="77777777" w:rsidR="008B6CCE" w:rsidRPr="00FF7951" w:rsidRDefault="008B6CCE" w:rsidP="007D49AE">
            <w:pPr>
              <w:spacing w:before="40" w:after="40"/>
              <w:rPr>
                <w:rFonts w:ascii="Aptos" w:hAnsi="Aptos"/>
              </w:rPr>
            </w:pPr>
            <w:r w:rsidRPr="00FF7951">
              <w:rPr>
                <w:rFonts w:ascii="Aptos" w:hAnsi="Aptos"/>
              </w:rPr>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tc>
          <w:tcPr>
            <w:tcW w:w="1127" w:type="dxa"/>
            <w:tcMar>
              <w:top w:w="28" w:type="dxa"/>
              <w:bottom w:w="28" w:type="dxa"/>
            </w:tcMar>
            <w:vAlign w:val="center"/>
          </w:tcPr>
          <w:p w14:paraId="0DA1C874" w14:textId="77777777" w:rsidR="008B6CCE" w:rsidRPr="00FF7951" w:rsidRDefault="008B6CCE" w:rsidP="007D49AE">
            <w:pPr>
              <w:spacing w:before="40" w:after="40"/>
              <w:jc w:val="center"/>
              <w:rPr>
                <w:rFonts w:ascii="Aptos" w:hAnsi="Aptos"/>
                <w:b/>
                <w:bCs/>
              </w:rPr>
            </w:pPr>
          </w:p>
        </w:tc>
        <w:tc>
          <w:tcPr>
            <w:tcW w:w="1745" w:type="dxa"/>
            <w:tcMar>
              <w:top w:w="28" w:type="dxa"/>
              <w:bottom w:w="28" w:type="dxa"/>
            </w:tcMar>
            <w:vAlign w:val="center"/>
          </w:tcPr>
          <w:p w14:paraId="1293C3D7" w14:textId="77777777" w:rsidR="008B6CCE" w:rsidRPr="00FF7951" w:rsidRDefault="008B6CCE" w:rsidP="007D49AE">
            <w:pPr>
              <w:spacing w:before="40" w:after="40"/>
              <w:jc w:val="center"/>
              <w:rPr>
                <w:rFonts w:ascii="Aptos" w:hAnsi="Aptos"/>
                <w:b/>
                <w:bCs/>
              </w:rPr>
            </w:pPr>
          </w:p>
        </w:tc>
      </w:tr>
      <w:tr w:rsidR="008B6CCE" w:rsidRPr="00FF7951" w14:paraId="5921397E" w14:textId="77777777" w:rsidTr="007D49AE">
        <w:tc>
          <w:tcPr>
            <w:tcW w:w="704" w:type="dxa"/>
            <w:shd w:val="clear" w:color="auto" w:fill="F2F2F2" w:themeFill="background1" w:themeFillShade="F2"/>
            <w:tcMar>
              <w:top w:w="28" w:type="dxa"/>
              <w:bottom w:w="28" w:type="dxa"/>
            </w:tcMar>
            <w:vAlign w:val="center"/>
          </w:tcPr>
          <w:p w14:paraId="4E8868DA" w14:textId="77777777" w:rsidR="008B6CCE" w:rsidRPr="00FF7951" w:rsidRDefault="008B6CCE" w:rsidP="007D49AE">
            <w:pPr>
              <w:spacing w:before="40" w:after="40"/>
              <w:jc w:val="center"/>
              <w:rPr>
                <w:rFonts w:ascii="Aptos" w:hAnsi="Aptos"/>
              </w:rPr>
            </w:pPr>
            <w:r w:rsidRPr="00FF7951">
              <w:rPr>
                <w:rFonts w:ascii="Aptos" w:hAnsi="Aptos"/>
              </w:rPr>
              <w:t>1.1c</w:t>
            </w:r>
          </w:p>
        </w:tc>
        <w:tc>
          <w:tcPr>
            <w:tcW w:w="6058" w:type="dxa"/>
            <w:tcMar>
              <w:top w:w="28" w:type="dxa"/>
              <w:bottom w:w="28" w:type="dxa"/>
            </w:tcMar>
            <w:vAlign w:val="center"/>
          </w:tcPr>
          <w:p w14:paraId="622B6084" w14:textId="77777777" w:rsidR="008B6CCE" w:rsidRPr="00FF7951" w:rsidRDefault="008B6CCE" w:rsidP="007D49AE">
            <w:pPr>
              <w:spacing w:before="40" w:after="40"/>
              <w:rPr>
                <w:rFonts w:ascii="Aptos" w:hAnsi="Aptos"/>
              </w:rPr>
            </w:pPr>
            <w:r w:rsidRPr="00FF7951">
              <w:rPr>
                <w:rFonts w:ascii="Aptos" w:hAnsi="Aptos"/>
              </w:rPr>
              <w:t>fraud within the meaning of Article 1 of the Convention on the protection of the European Communities’ financial interests;</w:t>
            </w:r>
          </w:p>
        </w:tc>
        <w:tc>
          <w:tcPr>
            <w:tcW w:w="1127" w:type="dxa"/>
            <w:tcMar>
              <w:top w:w="28" w:type="dxa"/>
              <w:bottom w:w="28" w:type="dxa"/>
            </w:tcMar>
            <w:vAlign w:val="center"/>
          </w:tcPr>
          <w:p w14:paraId="35228251" w14:textId="77777777" w:rsidR="008B6CCE" w:rsidRPr="00FF7951" w:rsidRDefault="008B6CCE" w:rsidP="007D49AE">
            <w:pPr>
              <w:spacing w:before="40" w:after="40"/>
              <w:jc w:val="center"/>
              <w:rPr>
                <w:rFonts w:ascii="Aptos" w:hAnsi="Aptos"/>
                <w:b/>
                <w:bCs/>
              </w:rPr>
            </w:pPr>
          </w:p>
        </w:tc>
        <w:tc>
          <w:tcPr>
            <w:tcW w:w="1745" w:type="dxa"/>
            <w:tcMar>
              <w:top w:w="28" w:type="dxa"/>
              <w:bottom w:w="28" w:type="dxa"/>
            </w:tcMar>
            <w:vAlign w:val="center"/>
          </w:tcPr>
          <w:p w14:paraId="07EE3984" w14:textId="77777777" w:rsidR="008B6CCE" w:rsidRPr="00FF7951" w:rsidRDefault="008B6CCE" w:rsidP="007D49AE">
            <w:pPr>
              <w:spacing w:before="40" w:after="40"/>
              <w:jc w:val="center"/>
              <w:rPr>
                <w:rFonts w:ascii="Aptos" w:hAnsi="Aptos"/>
                <w:b/>
                <w:bCs/>
              </w:rPr>
            </w:pPr>
          </w:p>
        </w:tc>
      </w:tr>
      <w:tr w:rsidR="008B6CCE" w:rsidRPr="00FF7951" w14:paraId="51C03285" w14:textId="77777777" w:rsidTr="007D49AE">
        <w:tc>
          <w:tcPr>
            <w:tcW w:w="704" w:type="dxa"/>
            <w:shd w:val="clear" w:color="auto" w:fill="F2F2F2" w:themeFill="background1" w:themeFillShade="F2"/>
            <w:tcMar>
              <w:top w:w="28" w:type="dxa"/>
              <w:bottom w:w="28" w:type="dxa"/>
            </w:tcMar>
            <w:vAlign w:val="center"/>
          </w:tcPr>
          <w:p w14:paraId="6AA78DFB" w14:textId="77777777" w:rsidR="008B6CCE" w:rsidRPr="00FF7951" w:rsidRDefault="008B6CCE" w:rsidP="007D49AE">
            <w:pPr>
              <w:spacing w:before="40" w:after="40"/>
              <w:jc w:val="center"/>
              <w:rPr>
                <w:rFonts w:ascii="Aptos" w:hAnsi="Aptos"/>
              </w:rPr>
            </w:pPr>
            <w:r w:rsidRPr="00FF7951">
              <w:rPr>
                <w:rFonts w:ascii="Aptos" w:hAnsi="Aptos"/>
              </w:rPr>
              <w:t>1.1d</w:t>
            </w:r>
          </w:p>
        </w:tc>
        <w:tc>
          <w:tcPr>
            <w:tcW w:w="6058" w:type="dxa"/>
            <w:tcMar>
              <w:top w:w="28" w:type="dxa"/>
              <w:bottom w:w="28" w:type="dxa"/>
            </w:tcMar>
            <w:vAlign w:val="center"/>
          </w:tcPr>
          <w:p w14:paraId="38FED603" w14:textId="77777777" w:rsidR="008B6CCE" w:rsidRPr="00FF7951" w:rsidRDefault="008B6CCE" w:rsidP="007D49AE">
            <w:pPr>
              <w:spacing w:before="40" w:after="40"/>
              <w:rPr>
                <w:rFonts w:ascii="Aptos" w:hAnsi="Aptos"/>
              </w:rPr>
            </w:pPr>
            <w:r w:rsidRPr="00FF7951">
              <w:rPr>
                <w:rFonts w:ascii="Aptos" w:hAnsi="Aptos"/>
              </w:rPr>
              <w:t>the subject of a conviction for terrorist offences or offences linked to terrorist activities or for inciting or aiding or abetting or attempting to commit an offence;</w:t>
            </w:r>
          </w:p>
        </w:tc>
        <w:tc>
          <w:tcPr>
            <w:tcW w:w="1127" w:type="dxa"/>
            <w:tcMar>
              <w:top w:w="28" w:type="dxa"/>
              <w:bottom w:w="28" w:type="dxa"/>
            </w:tcMar>
            <w:vAlign w:val="center"/>
          </w:tcPr>
          <w:p w14:paraId="23650649" w14:textId="77777777" w:rsidR="008B6CCE" w:rsidRPr="00FF7951" w:rsidRDefault="008B6CCE" w:rsidP="007D49AE">
            <w:pPr>
              <w:spacing w:before="40" w:after="40"/>
              <w:jc w:val="center"/>
              <w:rPr>
                <w:rFonts w:ascii="Aptos" w:hAnsi="Aptos"/>
                <w:b/>
                <w:bCs/>
              </w:rPr>
            </w:pPr>
          </w:p>
        </w:tc>
        <w:tc>
          <w:tcPr>
            <w:tcW w:w="1745" w:type="dxa"/>
            <w:tcMar>
              <w:top w:w="28" w:type="dxa"/>
              <w:bottom w:w="28" w:type="dxa"/>
            </w:tcMar>
            <w:vAlign w:val="center"/>
          </w:tcPr>
          <w:p w14:paraId="75AEE626" w14:textId="77777777" w:rsidR="008B6CCE" w:rsidRPr="00FF7951" w:rsidRDefault="008B6CCE" w:rsidP="007D49AE">
            <w:pPr>
              <w:spacing w:before="40" w:after="40"/>
              <w:jc w:val="center"/>
              <w:rPr>
                <w:rFonts w:ascii="Aptos" w:hAnsi="Aptos"/>
                <w:b/>
                <w:bCs/>
              </w:rPr>
            </w:pPr>
          </w:p>
        </w:tc>
      </w:tr>
      <w:tr w:rsidR="008B6CCE" w:rsidRPr="00FF7951" w14:paraId="5D6E7B10" w14:textId="77777777" w:rsidTr="007D49AE">
        <w:tc>
          <w:tcPr>
            <w:tcW w:w="704" w:type="dxa"/>
            <w:shd w:val="clear" w:color="auto" w:fill="F2F2F2" w:themeFill="background1" w:themeFillShade="F2"/>
            <w:tcMar>
              <w:top w:w="28" w:type="dxa"/>
              <w:bottom w:w="28" w:type="dxa"/>
            </w:tcMar>
            <w:vAlign w:val="center"/>
          </w:tcPr>
          <w:p w14:paraId="555EF5C0" w14:textId="77777777" w:rsidR="008B6CCE" w:rsidRPr="00FF7951" w:rsidRDefault="008B6CCE" w:rsidP="007D49AE">
            <w:pPr>
              <w:spacing w:before="40" w:after="40"/>
              <w:jc w:val="center"/>
              <w:rPr>
                <w:rFonts w:ascii="Aptos" w:hAnsi="Aptos"/>
              </w:rPr>
            </w:pPr>
            <w:r w:rsidRPr="00FF7951">
              <w:rPr>
                <w:rFonts w:ascii="Aptos" w:hAnsi="Aptos"/>
              </w:rPr>
              <w:t>1.1e</w:t>
            </w:r>
          </w:p>
        </w:tc>
        <w:tc>
          <w:tcPr>
            <w:tcW w:w="6058" w:type="dxa"/>
            <w:tcMar>
              <w:top w:w="28" w:type="dxa"/>
              <w:bottom w:w="28" w:type="dxa"/>
            </w:tcMar>
            <w:vAlign w:val="center"/>
          </w:tcPr>
          <w:p w14:paraId="3706B3FF" w14:textId="77777777" w:rsidR="008B6CCE" w:rsidRPr="00FF7951" w:rsidRDefault="008B6CCE" w:rsidP="007D49AE">
            <w:pPr>
              <w:spacing w:before="40" w:after="40"/>
              <w:rPr>
                <w:rFonts w:ascii="Aptos" w:hAnsi="Aptos"/>
              </w:rPr>
            </w:pPr>
            <w:r w:rsidRPr="00FF7951">
              <w:rPr>
                <w:rFonts w:ascii="Aptos" w:hAnsi="Aptos"/>
              </w:rPr>
              <w:t>the subject of a conviction for money laundering or terrorist financing;</w:t>
            </w:r>
          </w:p>
        </w:tc>
        <w:tc>
          <w:tcPr>
            <w:tcW w:w="1127" w:type="dxa"/>
            <w:tcMar>
              <w:top w:w="28" w:type="dxa"/>
              <w:bottom w:w="28" w:type="dxa"/>
            </w:tcMar>
            <w:vAlign w:val="center"/>
          </w:tcPr>
          <w:p w14:paraId="17341109" w14:textId="77777777" w:rsidR="008B6CCE" w:rsidRPr="00FF7951" w:rsidRDefault="008B6CCE" w:rsidP="007D49AE">
            <w:pPr>
              <w:spacing w:before="40" w:after="40"/>
              <w:jc w:val="center"/>
              <w:rPr>
                <w:rFonts w:ascii="Aptos" w:hAnsi="Aptos"/>
                <w:b/>
                <w:bCs/>
              </w:rPr>
            </w:pPr>
          </w:p>
        </w:tc>
        <w:tc>
          <w:tcPr>
            <w:tcW w:w="1745" w:type="dxa"/>
            <w:tcMar>
              <w:top w:w="28" w:type="dxa"/>
              <w:bottom w:w="28" w:type="dxa"/>
            </w:tcMar>
            <w:vAlign w:val="center"/>
          </w:tcPr>
          <w:p w14:paraId="437E401D" w14:textId="77777777" w:rsidR="008B6CCE" w:rsidRPr="00FF7951" w:rsidRDefault="008B6CCE" w:rsidP="007D49AE">
            <w:pPr>
              <w:spacing w:before="40" w:after="40"/>
              <w:jc w:val="center"/>
              <w:rPr>
                <w:rFonts w:ascii="Aptos" w:hAnsi="Aptos"/>
                <w:b/>
                <w:bCs/>
              </w:rPr>
            </w:pPr>
          </w:p>
        </w:tc>
      </w:tr>
      <w:tr w:rsidR="008B6CCE" w:rsidRPr="00FF7951" w14:paraId="527712EB" w14:textId="77777777" w:rsidTr="007D49AE">
        <w:tc>
          <w:tcPr>
            <w:tcW w:w="704" w:type="dxa"/>
            <w:shd w:val="clear" w:color="auto" w:fill="F2F2F2" w:themeFill="background1" w:themeFillShade="F2"/>
            <w:tcMar>
              <w:top w:w="28" w:type="dxa"/>
              <w:bottom w:w="28" w:type="dxa"/>
            </w:tcMar>
            <w:vAlign w:val="center"/>
          </w:tcPr>
          <w:p w14:paraId="72740F8B" w14:textId="77777777" w:rsidR="008B6CCE" w:rsidRPr="00FF7951" w:rsidRDefault="008B6CCE" w:rsidP="007D49AE">
            <w:pPr>
              <w:spacing w:before="40" w:after="40"/>
              <w:jc w:val="center"/>
              <w:rPr>
                <w:rFonts w:ascii="Aptos" w:hAnsi="Aptos"/>
              </w:rPr>
            </w:pPr>
            <w:r w:rsidRPr="00FF7951">
              <w:rPr>
                <w:rFonts w:ascii="Aptos" w:hAnsi="Aptos"/>
              </w:rPr>
              <w:t>1.1f</w:t>
            </w:r>
          </w:p>
        </w:tc>
        <w:tc>
          <w:tcPr>
            <w:tcW w:w="6058" w:type="dxa"/>
            <w:tcMar>
              <w:top w:w="28" w:type="dxa"/>
              <w:bottom w:w="28" w:type="dxa"/>
            </w:tcMar>
            <w:vAlign w:val="center"/>
          </w:tcPr>
          <w:p w14:paraId="69853590" w14:textId="77777777" w:rsidR="008B6CCE" w:rsidRPr="00FF7951" w:rsidRDefault="008B6CCE" w:rsidP="007D49AE">
            <w:pPr>
              <w:spacing w:before="40" w:after="40"/>
              <w:rPr>
                <w:rFonts w:ascii="Aptos" w:hAnsi="Aptos"/>
              </w:rPr>
            </w:pPr>
            <w:r w:rsidRPr="00FF7951">
              <w:rPr>
                <w:rFonts w:ascii="Aptos" w:hAnsi="Aptos"/>
              </w:rPr>
              <w:t>the subject of a conviction of child labour and other forms of trafficking in human beings;</w:t>
            </w:r>
          </w:p>
        </w:tc>
        <w:tc>
          <w:tcPr>
            <w:tcW w:w="1127" w:type="dxa"/>
            <w:tcMar>
              <w:top w:w="28" w:type="dxa"/>
              <w:bottom w:w="28" w:type="dxa"/>
            </w:tcMar>
            <w:vAlign w:val="center"/>
          </w:tcPr>
          <w:p w14:paraId="3664CF12" w14:textId="77777777" w:rsidR="008B6CCE" w:rsidRPr="00FF7951" w:rsidRDefault="008B6CCE" w:rsidP="007D49AE">
            <w:pPr>
              <w:spacing w:before="40" w:after="40"/>
              <w:jc w:val="center"/>
              <w:rPr>
                <w:rFonts w:ascii="Aptos" w:hAnsi="Aptos"/>
                <w:b/>
                <w:bCs/>
              </w:rPr>
            </w:pPr>
          </w:p>
        </w:tc>
        <w:tc>
          <w:tcPr>
            <w:tcW w:w="1745" w:type="dxa"/>
            <w:tcMar>
              <w:top w:w="28" w:type="dxa"/>
              <w:bottom w:w="28" w:type="dxa"/>
            </w:tcMar>
            <w:vAlign w:val="center"/>
          </w:tcPr>
          <w:p w14:paraId="5468C5BF" w14:textId="77777777" w:rsidR="008B6CCE" w:rsidRPr="00FF7951" w:rsidRDefault="008B6CCE" w:rsidP="007D49AE">
            <w:pPr>
              <w:spacing w:before="40" w:after="40"/>
              <w:jc w:val="center"/>
              <w:rPr>
                <w:rFonts w:ascii="Aptos" w:hAnsi="Aptos"/>
                <w:b/>
                <w:bCs/>
              </w:rPr>
            </w:pPr>
          </w:p>
        </w:tc>
      </w:tr>
      <w:tr w:rsidR="008B6CCE" w:rsidRPr="00FF7951" w14:paraId="43F6453E" w14:textId="77777777" w:rsidTr="007D49AE">
        <w:tc>
          <w:tcPr>
            <w:tcW w:w="704" w:type="dxa"/>
            <w:shd w:val="clear" w:color="auto" w:fill="F2F2F2" w:themeFill="background1" w:themeFillShade="F2"/>
            <w:tcMar>
              <w:top w:w="28" w:type="dxa"/>
              <w:bottom w:w="28" w:type="dxa"/>
            </w:tcMar>
            <w:vAlign w:val="center"/>
          </w:tcPr>
          <w:p w14:paraId="3D1D95BE" w14:textId="77777777" w:rsidR="008B6CCE" w:rsidRPr="00FF7951" w:rsidRDefault="008B6CCE" w:rsidP="007D49AE">
            <w:pPr>
              <w:spacing w:before="40" w:after="40"/>
              <w:jc w:val="center"/>
              <w:rPr>
                <w:rFonts w:ascii="Aptos" w:hAnsi="Aptos"/>
              </w:rPr>
            </w:pPr>
            <w:r w:rsidRPr="00FF7951">
              <w:rPr>
                <w:rFonts w:ascii="Aptos" w:hAnsi="Aptos"/>
              </w:rPr>
              <w:t>1.2</w:t>
            </w:r>
          </w:p>
        </w:tc>
        <w:tc>
          <w:tcPr>
            <w:tcW w:w="6058" w:type="dxa"/>
            <w:tcMar>
              <w:top w:w="28" w:type="dxa"/>
              <w:bottom w:w="28" w:type="dxa"/>
            </w:tcMar>
            <w:vAlign w:val="center"/>
          </w:tcPr>
          <w:p w14:paraId="330661BB" w14:textId="77777777" w:rsidR="008B6CCE" w:rsidRPr="00FF7951" w:rsidRDefault="008B6CCE" w:rsidP="007D49AE">
            <w:pPr>
              <w:spacing w:before="40" w:after="40"/>
              <w:rPr>
                <w:rFonts w:ascii="Aptos" w:hAnsi="Aptos"/>
                <w:b/>
                <w:bCs/>
              </w:rPr>
            </w:pPr>
            <w:r w:rsidRPr="00FF7951">
              <w:rPr>
                <w:rFonts w:ascii="Aptos" w:hAnsi="Aptos"/>
                <w:b/>
                <w:bCs/>
              </w:rPr>
              <w:t>Non-payment of taxes or social security obligations</w:t>
            </w:r>
          </w:p>
          <w:p w14:paraId="16E01642" w14:textId="77777777" w:rsidR="008B6CCE" w:rsidRPr="00FF7951" w:rsidRDefault="008B6CCE" w:rsidP="007D49AE">
            <w:pPr>
              <w:spacing w:before="40" w:after="40"/>
              <w:rPr>
                <w:rFonts w:ascii="Aptos" w:hAnsi="Aptos"/>
              </w:rPr>
            </w:pPr>
            <w:r w:rsidRPr="00FF7951">
              <w:rPr>
                <w:rFonts w:ascii="Aptos" w:hAnsi="Aptos"/>
              </w:rPr>
              <w:t xml:space="preserve">Has it been established by a judicial or administrative decision having final and binding effect in accordance with Irish law or the legal provisions of the country in which the Economic Operator is established (if outside Ireland), that the </w:t>
            </w:r>
            <w:r w:rsidRPr="00FF7951">
              <w:rPr>
                <w:rFonts w:ascii="Aptos" w:hAnsi="Aptos"/>
              </w:rPr>
              <w:lastRenderedPageBreak/>
              <w:t>Economic Operator is in breach of obligations related to the payment of tax and social security contributions?</w:t>
            </w:r>
          </w:p>
          <w:p w14:paraId="2DC294DB" w14:textId="77777777" w:rsidR="008B6CCE" w:rsidRPr="00FF7951" w:rsidRDefault="008B6CCE" w:rsidP="007D49AE">
            <w:pPr>
              <w:spacing w:before="40" w:after="40"/>
              <w:rPr>
                <w:rFonts w:ascii="Aptos" w:hAnsi="Aptos"/>
              </w:rPr>
            </w:pPr>
            <w:r w:rsidRPr="00FF7951">
              <w:rPr>
                <w:rFonts w:ascii="Aptos" w:hAnsi="Aptos"/>
              </w:rPr>
              <w:t>If the response to 1.2 above is in the affirmative, please provide further information on the decision and the amounts involved.</w:t>
            </w:r>
          </w:p>
        </w:tc>
        <w:tc>
          <w:tcPr>
            <w:tcW w:w="1127" w:type="dxa"/>
            <w:tcMar>
              <w:top w:w="28" w:type="dxa"/>
              <w:bottom w:w="28" w:type="dxa"/>
            </w:tcMar>
            <w:vAlign w:val="center"/>
          </w:tcPr>
          <w:p w14:paraId="1CD555D9" w14:textId="77777777" w:rsidR="008B6CCE" w:rsidRPr="00FF7951" w:rsidRDefault="008B6CCE" w:rsidP="007D49AE">
            <w:pPr>
              <w:spacing w:before="40" w:after="40"/>
              <w:jc w:val="center"/>
              <w:rPr>
                <w:rFonts w:ascii="Aptos" w:hAnsi="Aptos"/>
                <w:b/>
                <w:bCs/>
              </w:rPr>
            </w:pPr>
          </w:p>
        </w:tc>
        <w:tc>
          <w:tcPr>
            <w:tcW w:w="1745" w:type="dxa"/>
            <w:tcMar>
              <w:top w:w="28" w:type="dxa"/>
              <w:bottom w:w="28" w:type="dxa"/>
            </w:tcMar>
            <w:vAlign w:val="center"/>
          </w:tcPr>
          <w:p w14:paraId="3F4B39D4" w14:textId="77777777" w:rsidR="008B6CCE" w:rsidRPr="00FF7951" w:rsidRDefault="008B6CCE" w:rsidP="007D49AE">
            <w:pPr>
              <w:spacing w:before="40" w:after="40"/>
              <w:jc w:val="center"/>
              <w:rPr>
                <w:rFonts w:ascii="Aptos" w:hAnsi="Aptos"/>
                <w:b/>
                <w:bCs/>
              </w:rPr>
            </w:pPr>
          </w:p>
        </w:tc>
      </w:tr>
    </w:tbl>
    <w:p w14:paraId="59CB4373" w14:textId="77777777" w:rsidR="008B6CCE" w:rsidRPr="00FF7951" w:rsidRDefault="008B6CCE" w:rsidP="008B6CCE">
      <w:pPr>
        <w:rPr>
          <w:rFonts w:ascii="Aptos" w:hAnsi="Aptos"/>
        </w:rPr>
      </w:pPr>
    </w:p>
    <w:tbl>
      <w:tblPr>
        <w:tblStyle w:val="TableGrid"/>
        <w:tblW w:w="9634" w:type="dxa"/>
        <w:tblLook w:val="04A0" w:firstRow="1" w:lastRow="0" w:firstColumn="1" w:lastColumn="0" w:noHBand="0" w:noVBand="1"/>
      </w:tblPr>
      <w:tblGrid>
        <w:gridCol w:w="704"/>
        <w:gridCol w:w="2301"/>
        <w:gridCol w:w="3794"/>
        <w:gridCol w:w="1134"/>
        <w:gridCol w:w="1701"/>
      </w:tblGrid>
      <w:tr w:rsidR="008B6CCE" w:rsidRPr="00FF7951" w14:paraId="79DFDF56" w14:textId="77777777" w:rsidTr="007D49AE">
        <w:tc>
          <w:tcPr>
            <w:tcW w:w="9634" w:type="dxa"/>
            <w:gridSpan w:val="5"/>
            <w:shd w:val="clear" w:color="auto" w:fill="005B5E"/>
            <w:tcMar>
              <w:top w:w="28" w:type="dxa"/>
              <w:bottom w:w="28" w:type="dxa"/>
            </w:tcMar>
          </w:tcPr>
          <w:p w14:paraId="65E76A24" w14:textId="77777777" w:rsidR="008B6CCE" w:rsidRPr="00FF7951" w:rsidRDefault="008B6CCE" w:rsidP="007D49AE">
            <w:pPr>
              <w:spacing w:before="40" w:after="40"/>
              <w:rPr>
                <w:rFonts w:ascii="Aptos" w:hAnsi="Aptos"/>
                <w:color w:val="FFFFFF" w:themeColor="background1"/>
              </w:rPr>
            </w:pPr>
            <w:r w:rsidRPr="00FF7951">
              <w:rPr>
                <w:rFonts w:ascii="Aptos" w:hAnsi="Aptos"/>
                <w:color w:val="FFFFFF" w:themeColor="background1"/>
              </w:rPr>
              <w:t>An Economic Operator who answers ‘Yes’ in any of the situations set out in paragraphs 2.1.a to 2.1.i will be excluded.</w:t>
            </w:r>
          </w:p>
        </w:tc>
      </w:tr>
      <w:tr w:rsidR="008B6CCE" w:rsidRPr="00FF7951" w14:paraId="106B8DE8" w14:textId="77777777" w:rsidTr="007D49AE">
        <w:trPr>
          <w:trHeight w:val="376"/>
        </w:trPr>
        <w:tc>
          <w:tcPr>
            <w:tcW w:w="704" w:type="dxa"/>
            <w:vMerge w:val="restart"/>
            <w:shd w:val="clear" w:color="auto" w:fill="F2F2F2" w:themeFill="background1" w:themeFillShade="F2"/>
            <w:tcMar>
              <w:top w:w="28" w:type="dxa"/>
              <w:bottom w:w="28" w:type="dxa"/>
            </w:tcMar>
            <w:vAlign w:val="center"/>
          </w:tcPr>
          <w:p w14:paraId="1C87D48A" w14:textId="77777777" w:rsidR="008B6CCE" w:rsidRPr="00FF7951" w:rsidRDefault="008B6CCE" w:rsidP="007D49AE">
            <w:pPr>
              <w:spacing w:before="40" w:after="40"/>
              <w:jc w:val="center"/>
              <w:rPr>
                <w:rFonts w:ascii="Aptos" w:hAnsi="Aptos"/>
              </w:rPr>
            </w:pPr>
            <w:r w:rsidRPr="00FF7951">
              <w:rPr>
                <w:rFonts w:ascii="Aptos" w:hAnsi="Aptos"/>
              </w:rPr>
              <w:t>2.1</w:t>
            </w:r>
          </w:p>
        </w:tc>
        <w:tc>
          <w:tcPr>
            <w:tcW w:w="6095" w:type="dxa"/>
            <w:gridSpan w:val="2"/>
            <w:vMerge w:val="restart"/>
            <w:tcMar>
              <w:top w:w="28" w:type="dxa"/>
              <w:bottom w:w="28" w:type="dxa"/>
            </w:tcMar>
          </w:tcPr>
          <w:p w14:paraId="21F173FF" w14:textId="77777777" w:rsidR="008B6CCE" w:rsidRPr="00FF7951" w:rsidRDefault="008B6CCE" w:rsidP="007D49AE">
            <w:pPr>
              <w:spacing w:before="40" w:after="40"/>
              <w:rPr>
                <w:rFonts w:ascii="Aptos" w:hAnsi="Aptos"/>
              </w:rPr>
            </w:pPr>
            <w:r w:rsidRPr="00FF7951">
              <w:rPr>
                <w:rFonts w:ascii="Aptos" w:hAnsi="Aptos"/>
              </w:rPr>
              <w:t>Please indicate if any of the following situations have applied, within the past three (3) years, or currently apply, to your organisation.</w:t>
            </w:r>
          </w:p>
          <w:p w14:paraId="46FBCA83" w14:textId="77777777" w:rsidR="008B6CCE" w:rsidRPr="00FF7951" w:rsidRDefault="008B6CCE" w:rsidP="007D49AE">
            <w:pPr>
              <w:spacing w:before="40" w:after="40"/>
              <w:rPr>
                <w:rFonts w:ascii="Aptos" w:hAnsi="Aptos"/>
              </w:rPr>
            </w:pPr>
          </w:p>
          <w:p w14:paraId="4494EB5E" w14:textId="77777777" w:rsidR="008B6CCE" w:rsidRPr="00FF7951" w:rsidRDefault="008B6CCE" w:rsidP="007D49AE">
            <w:pPr>
              <w:spacing w:before="40" w:after="40"/>
              <w:rPr>
                <w:rFonts w:ascii="Aptos" w:hAnsi="Aptos"/>
              </w:rPr>
            </w:pPr>
            <w:r w:rsidRPr="00FF7951">
              <w:rPr>
                <w:rFonts w:ascii="Aptos" w:hAnsi="Aptos"/>
              </w:rPr>
              <w:t>The Economic Operator:</w:t>
            </w:r>
          </w:p>
        </w:tc>
        <w:tc>
          <w:tcPr>
            <w:tcW w:w="2835" w:type="dxa"/>
            <w:gridSpan w:val="2"/>
            <w:shd w:val="clear" w:color="auto" w:fill="F2F2F2" w:themeFill="background1" w:themeFillShade="F2"/>
            <w:tcMar>
              <w:top w:w="28" w:type="dxa"/>
              <w:bottom w:w="28" w:type="dxa"/>
            </w:tcMar>
            <w:vAlign w:val="center"/>
          </w:tcPr>
          <w:p w14:paraId="20163E95" w14:textId="77777777" w:rsidR="008B6CCE" w:rsidRPr="00FF7951" w:rsidRDefault="008B6CCE" w:rsidP="007D49AE">
            <w:pPr>
              <w:spacing w:before="40" w:after="40"/>
              <w:jc w:val="center"/>
              <w:rPr>
                <w:rFonts w:ascii="Aptos" w:hAnsi="Aptos"/>
                <w:b/>
                <w:bCs/>
              </w:rPr>
            </w:pPr>
            <w:r w:rsidRPr="00FF7951">
              <w:rPr>
                <w:rFonts w:ascii="Aptos" w:hAnsi="Aptos"/>
              </w:rPr>
              <w:t>Please indicate your answer by marking ‘X’ in the relevant box</w:t>
            </w:r>
          </w:p>
        </w:tc>
      </w:tr>
      <w:tr w:rsidR="008B6CCE" w:rsidRPr="00FF7951" w14:paraId="48DEED20" w14:textId="77777777" w:rsidTr="007D49AE">
        <w:trPr>
          <w:trHeight w:val="39"/>
        </w:trPr>
        <w:tc>
          <w:tcPr>
            <w:tcW w:w="704" w:type="dxa"/>
            <w:vMerge/>
            <w:shd w:val="clear" w:color="auto" w:fill="F2F2F2" w:themeFill="background1" w:themeFillShade="F2"/>
            <w:tcMar>
              <w:top w:w="28" w:type="dxa"/>
              <w:bottom w:w="28" w:type="dxa"/>
            </w:tcMar>
            <w:vAlign w:val="center"/>
          </w:tcPr>
          <w:p w14:paraId="092FC478" w14:textId="77777777" w:rsidR="008B6CCE" w:rsidRPr="00FF7951" w:rsidRDefault="008B6CCE" w:rsidP="007D49AE">
            <w:pPr>
              <w:spacing w:before="40" w:after="40"/>
              <w:jc w:val="center"/>
              <w:rPr>
                <w:rFonts w:ascii="Aptos" w:hAnsi="Aptos"/>
              </w:rPr>
            </w:pPr>
          </w:p>
        </w:tc>
        <w:tc>
          <w:tcPr>
            <w:tcW w:w="6095" w:type="dxa"/>
            <w:gridSpan w:val="2"/>
            <w:vMerge/>
            <w:tcMar>
              <w:top w:w="28" w:type="dxa"/>
              <w:bottom w:w="28" w:type="dxa"/>
            </w:tcMar>
          </w:tcPr>
          <w:p w14:paraId="0890D224" w14:textId="77777777" w:rsidR="008B6CCE" w:rsidRPr="00FF7951" w:rsidRDefault="008B6CCE" w:rsidP="007D49AE">
            <w:pPr>
              <w:spacing w:before="40" w:after="40"/>
              <w:rPr>
                <w:rFonts w:ascii="Aptos" w:hAnsi="Aptos"/>
              </w:rPr>
            </w:pPr>
          </w:p>
        </w:tc>
        <w:tc>
          <w:tcPr>
            <w:tcW w:w="1134" w:type="dxa"/>
            <w:shd w:val="clear" w:color="auto" w:fill="F2F2F2" w:themeFill="background1" w:themeFillShade="F2"/>
            <w:tcMar>
              <w:top w:w="28" w:type="dxa"/>
              <w:bottom w:w="28" w:type="dxa"/>
            </w:tcMar>
            <w:vAlign w:val="center"/>
          </w:tcPr>
          <w:p w14:paraId="36DA5870" w14:textId="77777777" w:rsidR="008B6CCE" w:rsidRPr="00FF7951" w:rsidRDefault="008B6CCE" w:rsidP="007D49AE">
            <w:pPr>
              <w:spacing w:before="40" w:after="40"/>
              <w:jc w:val="center"/>
              <w:rPr>
                <w:rFonts w:ascii="Aptos" w:hAnsi="Aptos"/>
              </w:rPr>
            </w:pPr>
            <w:r w:rsidRPr="00FF7951">
              <w:rPr>
                <w:rFonts w:ascii="Aptos" w:hAnsi="Aptos"/>
                <w:b/>
                <w:bCs/>
              </w:rPr>
              <w:t>Yes</w:t>
            </w:r>
          </w:p>
        </w:tc>
        <w:tc>
          <w:tcPr>
            <w:tcW w:w="1701" w:type="dxa"/>
            <w:shd w:val="clear" w:color="auto" w:fill="F2F2F2" w:themeFill="background1" w:themeFillShade="F2"/>
            <w:vAlign w:val="center"/>
          </w:tcPr>
          <w:p w14:paraId="717FA4B7" w14:textId="77777777" w:rsidR="008B6CCE" w:rsidRPr="00FF7951" w:rsidRDefault="008B6CCE" w:rsidP="007D49AE">
            <w:pPr>
              <w:spacing w:before="40" w:after="40"/>
              <w:jc w:val="center"/>
              <w:rPr>
                <w:rFonts w:ascii="Aptos" w:hAnsi="Aptos"/>
              </w:rPr>
            </w:pPr>
            <w:r w:rsidRPr="00FF7951">
              <w:rPr>
                <w:rFonts w:ascii="Aptos" w:hAnsi="Aptos"/>
                <w:b/>
                <w:bCs/>
              </w:rPr>
              <w:t>No</w:t>
            </w:r>
          </w:p>
        </w:tc>
      </w:tr>
      <w:tr w:rsidR="008B6CCE" w:rsidRPr="00FF7951" w14:paraId="3B41932D" w14:textId="77777777" w:rsidTr="007D49AE">
        <w:tc>
          <w:tcPr>
            <w:tcW w:w="704" w:type="dxa"/>
            <w:shd w:val="clear" w:color="auto" w:fill="F2F2F2" w:themeFill="background1" w:themeFillShade="F2"/>
            <w:tcMar>
              <w:top w:w="28" w:type="dxa"/>
              <w:bottom w:w="28" w:type="dxa"/>
            </w:tcMar>
            <w:vAlign w:val="center"/>
          </w:tcPr>
          <w:p w14:paraId="2B3BCD27" w14:textId="77777777" w:rsidR="008B6CCE" w:rsidRPr="00FF7951" w:rsidRDefault="008B6CCE" w:rsidP="007D49AE">
            <w:pPr>
              <w:spacing w:before="40" w:after="40"/>
              <w:jc w:val="center"/>
              <w:rPr>
                <w:rFonts w:ascii="Aptos" w:hAnsi="Aptos"/>
              </w:rPr>
            </w:pPr>
            <w:r w:rsidRPr="00FF7951">
              <w:rPr>
                <w:rFonts w:ascii="Aptos" w:hAnsi="Aptos"/>
              </w:rPr>
              <w:t>2.1a</w:t>
            </w:r>
          </w:p>
        </w:tc>
        <w:tc>
          <w:tcPr>
            <w:tcW w:w="6095" w:type="dxa"/>
            <w:gridSpan w:val="2"/>
            <w:tcMar>
              <w:top w:w="28" w:type="dxa"/>
              <w:bottom w:w="28" w:type="dxa"/>
            </w:tcMar>
          </w:tcPr>
          <w:p w14:paraId="303A138E" w14:textId="77777777" w:rsidR="008B6CCE" w:rsidRPr="00FF7951" w:rsidRDefault="008B6CCE" w:rsidP="007D49AE">
            <w:pPr>
              <w:spacing w:before="40" w:after="40"/>
              <w:rPr>
                <w:rFonts w:ascii="Aptos" w:hAnsi="Aptos"/>
              </w:rPr>
            </w:pPr>
            <w:r w:rsidRPr="00FF7951">
              <w:rPr>
                <w:rFonts w:ascii="Aptos" w:hAnsi="Aptos"/>
              </w:rPr>
              <w:t>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tc>
          <w:tcPr>
            <w:tcW w:w="1134" w:type="dxa"/>
            <w:tcMar>
              <w:top w:w="28" w:type="dxa"/>
              <w:bottom w:w="28" w:type="dxa"/>
            </w:tcMar>
            <w:vAlign w:val="center"/>
          </w:tcPr>
          <w:p w14:paraId="3F0D05E1" w14:textId="77777777" w:rsidR="008B6CCE" w:rsidRPr="00FF7951" w:rsidRDefault="008B6CCE" w:rsidP="007D49AE">
            <w:pPr>
              <w:spacing w:before="40" w:after="40"/>
              <w:jc w:val="center"/>
              <w:rPr>
                <w:rFonts w:ascii="Aptos" w:hAnsi="Aptos"/>
                <w:b/>
                <w:bCs/>
              </w:rPr>
            </w:pPr>
          </w:p>
        </w:tc>
        <w:tc>
          <w:tcPr>
            <w:tcW w:w="1701" w:type="dxa"/>
            <w:tcMar>
              <w:top w:w="28" w:type="dxa"/>
              <w:bottom w:w="28" w:type="dxa"/>
            </w:tcMar>
            <w:vAlign w:val="center"/>
          </w:tcPr>
          <w:p w14:paraId="71A753AA" w14:textId="77777777" w:rsidR="008B6CCE" w:rsidRPr="00FF7951" w:rsidRDefault="008B6CCE" w:rsidP="007D49AE">
            <w:pPr>
              <w:spacing w:before="40" w:after="40"/>
              <w:jc w:val="center"/>
              <w:rPr>
                <w:rFonts w:ascii="Aptos" w:hAnsi="Aptos"/>
                <w:b/>
                <w:bCs/>
              </w:rPr>
            </w:pPr>
          </w:p>
        </w:tc>
      </w:tr>
      <w:tr w:rsidR="008B6CCE" w:rsidRPr="00FF7951" w14:paraId="45AA4134" w14:textId="77777777" w:rsidTr="007D49AE">
        <w:tc>
          <w:tcPr>
            <w:tcW w:w="704" w:type="dxa"/>
            <w:shd w:val="clear" w:color="auto" w:fill="F2F2F2" w:themeFill="background1" w:themeFillShade="F2"/>
            <w:tcMar>
              <w:top w:w="28" w:type="dxa"/>
              <w:bottom w:w="28" w:type="dxa"/>
            </w:tcMar>
            <w:vAlign w:val="center"/>
          </w:tcPr>
          <w:p w14:paraId="5DB7E6E9" w14:textId="77777777" w:rsidR="008B6CCE" w:rsidRPr="00FF7951" w:rsidRDefault="008B6CCE" w:rsidP="007D49AE">
            <w:pPr>
              <w:spacing w:before="40" w:after="40"/>
              <w:jc w:val="center"/>
              <w:rPr>
                <w:rFonts w:ascii="Aptos" w:hAnsi="Aptos"/>
              </w:rPr>
            </w:pPr>
            <w:r w:rsidRPr="00FF7951">
              <w:rPr>
                <w:rFonts w:ascii="Aptos" w:hAnsi="Aptos"/>
              </w:rPr>
              <w:t>2.1b</w:t>
            </w:r>
          </w:p>
        </w:tc>
        <w:tc>
          <w:tcPr>
            <w:tcW w:w="6095" w:type="dxa"/>
            <w:gridSpan w:val="2"/>
            <w:tcMar>
              <w:top w:w="28" w:type="dxa"/>
              <w:bottom w:w="28" w:type="dxa"/>
            </w:tcMar>
          </w:tcPr>
          <w:p w14:paraId="73225002" w14:textId="77777777" w:rsidR="008B6CCE" w:rsidRPr="00FF7951" w:rsidRDefault="008B6CCE" w:rsidP="007D49AE">
            <w:pPr>
              <w:spacing w:before="40" w:after="40"/>
              <w:rPr>
                <w:rFonts w:ascii="Aptos" w:hAnsi="Aptos"/>
              </w:rPr>
            </w:pPr>
            <w:r w:rsidRPr="00FF7951">
              <w:rPr>
                <w:rFonts w:ascii="Aptos" w:hAnsi="Aptos"/>
              </w:rPr>
              <w:t xml:space="preserve">is bankrupt or the subject of insolvency or winding-up proceedings, its assets are being administered by a liquidator or by the court, or has </w:t>
            </w:r>
            <w:proofErr w:type="gramStart"/>
            <w:r w:rsidRPr="00FF7951">
              <w:rPr>
                <w:rFonts w:ascii="Aptos" w:hAnsi="Aptos"/>
              </w:rPr>
              <w:t>entered into</w:t>
            </w:r>
            <w:proofErr w:type="gramEnd"/>
            <w:r w:rsidRPr="00FF7951">
              <w:rPr>
                <w:rFonts w:ascii="Aptos" w:hAnsi="Aptos"/>
              </w:rPr>
              <w:t xml:space="preserve"> an arrangement with creditors, suspended its business activities or is in any analogous situation arising from a similar procedure under national laws and regulations;  </w:t>
            </w:r>
          </w:p>
        </w:tc>
        <w:tc>
          <w:tcPr>
            <w:tcW w:w="1134" w:type="dxa"/>
            <w:tcMar>
              <w:top w:w="28" w:type="dxa"/>
              <w:bottom w:w="28" w:type="dxa"/>
            </w:tcMar>
            <w:vAlign w:val="center"/>
          </w:tcPr>
          <w:p w14:paraId="066454FE" w14:textId="77777777" w:rsidR="008B6CCE" w:rsidRPr="00FF7951" w:rsidRDefault="008B6CCE" w:rsidP="007D49AE">
            <w:pPr>
              <w:spacing w:before="40" w:after="40"/>
              <w:jc w:val="center"/>
              <w:rPr>
                <w:rFonts w:ascii="Aptos" w:hAnsi="Aptos"/>
                <w:b/>
                <w:bCs/>
              </w:rPr>
            </w:pPr>
          </w:p>
        </w:tc>
        <w:tc>
          <w:tcPr>
            <w:tcW w:w="1701" w:type="dxa"/>
            <w:tcMar>
              <w:top w:w="28" w:type="dxa"/>
              <w:bottom w:w="28" w:type="dxa"/>
            </w:tcMar>
            <w:vAlign w:val="center"/>
          </w:tcPr>
          <w:p w14:paraId="521D35EA" w14:textId="77777777" w:rsidR="008B6CCE" w:rsidRPr="00FF7951" w:rsidRDefault="008B6CCE" w:rsidP="007D49AE">
            <w:pPr>
              <w:spacing w:before="40" w:after="40"/>
              <w:jc w:val="center"/>
              <w:rPr>
                <w:rFonts w:ascii="Aptos" w:hAnsi="Aptos"/>
                <w:b/>
                <w:bCs/>
              </w:rPr>
            </w:pPr>
          </w:p>
        </w:tc>
      </w:tr>
      <w:tr w:rsidR="008B6CCE" w:rsidRPr="00FF7951" w14:paraId="5470653C" w14:textId="77777777" w:rsidTr="007D49AE">
        <w:tc>
          <w:tcPr>
            <w:tcW w:w="704" w:type="dxa"/>
            <w:shd w:val="clear" w:color="auto" w:fill="F2F2F2" w:themeFill="background1" w:themeFillShade="F2"/>
            <w:tcMar>
              <w:top w:w="28" w:type="dxa"/>
              <w:bottom w:w="28" w:type="dxa"/>
            </w:tcMar>
            <w:vAlign w:val="center"/>
          </w:tcPr>
          <w:p w14:paraId="2F9430A6" w14:textId="77777777" w:rsidR="008B6CCE" w:rsidRPr="00FF7951" w:rsidRDefault="008B6CCE" w:rsidP="007D49AE">
            <w:pPr>
              <w:spacing w:before="40" w:after="40"/>
              <w:jc w:val="center"/>
              <w:rPr>
                <w:rFonts w:ascii="Aptos" w:hAnsi="Aptos"/>
              </w:rPr>
            </w:pPr>
            <w:r w:rsidRPr="00FF7951">
              <w:rPr>
                <w:rFonts w:ascii="Aptos" w:hAnsi="Aptos"/>
              </w:rPr>
              <w:t>2.1c</w:t>
            </w:r>
          </w:p>
        </w:tc>
        <w:tc>
          <w:tcPr>
            <w:tcW w:w="6095" w:type="dxa"/>
            <w:gridSpan w:val="2"/>
            <w:tcMar>
              <w:top w:w="28" w:type="dxa"/>
              <w:bottom w:w="28" w:type="dxa"/>
            </w:tcMar>
          </w:tcPr>
          <w:p w14:paraId="631B1217" w14:textId="77777777" w:rsidR="008B6CCE" w:rsidRPr="00FF7951" w:rsidRDefault="008B6CCE" w:rsidP="007D49AE">
            <w:pPr>
              <w:spacing w:before="40" w:after="40"/>
              <w:rPr>
                <w:rFonts w:ascii="Aptos" w:hAnsi="Aptos"/>
              </w:rPr>
            </w:pPr>
            <w:r w:rsidRPr="00FF7951">
              <w:rPr>
                <w:rFonts w:ascii="Aptos" w:hAnsi="Aptos"/>
              </w:rPr>
              <w:t>is guilty of grave professional misconduct which renders its integrity questionable;</w:t>
            </w:r>
          </w:p>
        </w:tc>
        <w:tc>
          <w:tcPr>
            <w:tcW w:w="1134" w:type="dxa"/>
            <w:tcMar>
              <w:top w:w="28" w:type="dxa"/>
              <w:bottom w:w="28" w:type="dxa"/>
            </w:tcMar>
            <w:vAlign w:val="center"/>
          </w:tcPr>
          <w:p w14:paraId="2091E8A1" w14:textId="77777777" w:rsidR="008B6CCE" w:rsidRPr="00FF7951" w:rsidRDefault="008B6CCE" w:rsidP="007D49AE">
            <w:pPr>
              <w:spacing w:before="40" w:after="40"/>
              <w:jc w:val="center"/>
              <w:rPr>
                <w:rFonts w:ascii="Aptos" w:hAnsi="Aptos"/>
                <w:b/>
                <w:bCs/>
              </w:rPr>
            </w:pPr>
          </w:p>
        </w:tc>
        <w:tc>
          <w:tcPr>
            <w:tcW w:w="1701" w:type="dxa"/>
            <w:tcMar>
              <w:top w:w="28" w:type="dxa"/>
              <w:bottom w:w="28" w:type="dxa"/>
            </w:tcMar>
            <w:vAlign w:val="center"/>
          </w:tcPr>
          <w:p w14:paraId="18962E06" w14:textId="77777777" w:rsidR="008B6CCE" w:rsidRPr="00FF7951" w:rsidRDefault="008B6CCE" w:rsidP="007D49AE">
            <w:pPr>
              <w:spacing w:before="40" w:after="40"/>
              <w:jc w:val="center"/>
              <w:rPr>
                <w:rFonts w:ascii="Aptos" w:hAnsi="Aptos"/>
                <w:b/>
                <w:bCs/>
              </w:rPr>
            </w:pPr>
          </w:p>
        </w:tc>
      </w:tr>
      <w:tr w:rsidR="008B6CCE" w:rsidRPr="00FF7951" w14:paraId="3156C27C" w14:textId="77777777" w:rsidTr="007D49AE">
        <w:tc>
          <w:tcPr>
            <w:tcW w:w="704" w:type="dxa"/>
            <w:shd w:val="clear" w:color="auto" w:fill="F2F2F2" w:themeFill="background1" w:themeFillShade="F2"/>
            <w:tcMar>
              <w:top w:w="28" w:type="dxa"/>
              <w:bottom w:w="28" w:type="dxa"/>
            </w:tcMar>
            <w:vAlign w:val="center"/>
          </w:tcPr>
          <w:p w14:paraId="76E88C74" w14:textId="77777777" w:rsidR="008B6CCE" w:rsidRPr="00FF7951" w:rsidRDefault="008B6CCE" w:rsidP="007D49AE">
            <w:pPr>
              <w:spacing w:before="40" w:after="40"/>
              <w:jc w:val="center"/>
              <w:rPr>
                <w:rFonts w:ascii="Aptos" w:hAnsi="Aptos"/>
              </w:rPr>
            </w:pPr>
            <w:r w:rsidRPr="00FF7951">
              <w:rPr>
                <w:rFonts w:ascii="Aptos" w:hAnsi="Aptos"/>
              </w:rPr>
              <w:t>2.1d</w:t>
            </w:r>
          </w:p>
        </w:tc>
        <w:tc>
          <w:tcPr>
            <w:tcW w:w="6095" w:type="dxa"/>
            <w:gridSpan w:val="2"/>
            <w:tcMar>
              <w:top w:w="28" w:type="dxa"/>
              <w:bottom w:w="28" w:type="dxa"/>
            </w:tcMar>
          </w:tcPr>
          <w:p w14:paraId="5261404A" w14:textId="77777777" w:rsidR="008B6CCE" w:rsidRPr="00FF7951" w:rsidRDefault="008B6CCE" w:rsidP="007D49AE">
            <w:pPr>
              <w:spacing w:before="40" w:after="40"/>
              <w:rPr>
                <w:rFonts w:ascii="Aptos" w:hAnsi="Aptos"/>
              </w:rPr>
            </w:pPr>
            <w:r w:rsidRPr="00FF7951">
              <w:rPr>
                <w:rFonts w:ascii="Aptos" w:hAnsi="Aptos"/>
              </w:rPr>
              <w:t>has entered into agreements with other Economic Operators aimed at distorting competition;</w:t>
            </w:r>
          </w:p>
        </w:tc>
        <w:tc>
          <w:tcPr>
            <w:tcW w:w="1134" w:type="dxa"/>
            <w:tcMar>
              <w:top w:w="28" w:type="dxa"/>
              <w:bottom w:w="28" w:type="dxa"/>
            </w:tcMar>
            <w:vAlign w:val="center"/>
          </w:tcPr>
          <w:p w14:paraId="77EC445A" w14:textId="77777777" w:rsidR="008B6CCE" w:rsidRPr="00FF7951" w:rsidRDefault="008B6CCE" w:rsidP="007D49AE">
            <w:pPr>
              <w:spacing w:before="40" w:after="40"/>
              <w:jc w:val="center"/>
              <w:rPr>
                <w:rFonts w:ascii="Aptos" w:hAnsi="Aptos"/>
                <w:b/>
                <w:bCs/>
              </w:rPr>
            </w:pPr>
          </w:p>
        </w:tc>
        <w:tc>
          <w:tcPr>
            <w:tcW w:w="1701" w:type="dxa"/>
            <w:tcMar>
              <w:top w:w="28" w:type="dxa"/>
              <w:bottom w:w="28" w:type="dxa"/>
            </w:tcMar>
            <w:vAlign w:val="center"/>
          </w:tcPr>
          <w:p w14:paraId="3E0718FF" w14:textId="77777777" w:rsidR="008B6CCE" w:rsidRPr="00FF7951" w:rsidRDefault="008B6CCE" w:rsidP="007D49AE">
            <w:pPr>
              <w:spacing w:before="40" w:after="40"/>
              <w:jc w:val="center"/>
              <w:rPr>
                <w:rFonts w:ascii="Aptos" w:hAnsi="Aptos"/>
                <w:b/>
                <w:bCs/>
              </w:rPr>
            </w:pPr>
          </w:p>
        </w:tc>
      </w:tr>
      <w:tr w:rsidR="008B6CCE" w:rsidRPr="00FF7951" w14:paraId="62E43D6F" w14:textId="77777777" w:rsidTr="007D49AE">
        <w:tc>
          <w:tcPr>
            <w:tcW w:w="704" w:type="dxa"/>
            <w:shd w:val="clear" w:color="auto" w:fill="F2F2F2" w:themeFill="background1" w:themeFillShade="F2"/>
            <w:tcMar>
              <w:top w:w="28" w:type="dxa"/>
              <w:bottom w:w="28" w:type="dxa"/>
            </w:tcMar>
            <w:vAlign w:val="center"/>
          </w:tcPr>
          <w:p w14:paraId="686FCC56" w14:textId="77777777" w:rsidR="008B6CCE" w:rsidRPr="00FF7951" w:rsidRDefault="008B6CCE" w:rsidP="007D49AE">
            <w:pPr>
              <w:spacing w:before="40" w:after="40"/>
              <w:jc w:val="center"/>
              <w:rPr>
                <w:rFonts w:ascii="Aptos" w:hAnsi="Aptos"/>
              </w:rPr>
            </w:pPr>
            <w:r w:rsidRPr="00FF7951">
              <w:rPr>
                <w:rFonts w:ascii="Aptos" w:hAnsi="Aptos"/>
              </w:rPr>
              <w:t>2.1e</w:t>
            </w:r>
          </w:p>
        </w:tc>
        <w:tc>
          <w:tcPr>
            <w:tcW w:w="6095" w:type="dxa"/>
            <w:gridSpan w:val="2"/>
            <w:tcMar>
              <w:top w:w="28" w:type="dxa"/>
              <w:bottom w:w="28" w:type="dxa"/>
            </w:tcMar>
          </w:tcPr>
          <w:p w14:paraId="23FEEF69" w14:textId="77777777" w:rsidR="008B6CCE" w:rsidRPr="00FF7951" w:rsidRDefault="008B6CCE" w:rsidP="007D49AE">
            <w:pPr>
              <w:spacing w:before="40" w:after="40"/>
              <w:rPr>
                <w:rFonts w:ascii="Aptos" w:hAnsi="Aptos"/>
              </w:rPr>
            </w:pPr>
            <w:r w:rsidRPr="00FF7951">
              <w:rPr>
                <w:rFonts w:ascii="Aptos" w:hAnsi="Aptos"/>
              </w:rPr>
              <w:t>has a conflict of interest within the meaning of Article 24 of 2014/24/EU that cannot be effectively remedied by other, less intrusive, measures;</w:t>
            </w:r>
          </w:p>
        </w:tc>
        <w:tc>
          <w:tcPr>
            <w:tcW w:w="1134" w:type="dxa"/>
            <w:tcMar>
              <w:top w:w="28" w:type="dxa"/>
              <w:bottom w:w="28" w:type="dxa"/>
            </w:tcMar>
            <w:vAlign w:val="center"/>
          </w:tcPr>
          <w:p w14:paraId="063365C4" w14:textId="77777777" w:rsidR="008B6CCE" w:rsidRPr="00FF7951" w:rsidRDefault="008B6CCE" w:rsidP="007D49AE">
            <w:pPr>
              <w:spacing w:before="40" w:after="40"/>
              <w:jc w:val="center"/>
              <w:rPr>
                <w:rFonts w:ascii="Aptos" w:hAnsi="Aptos"/>
                <w:b/>
                <w:bCs/>
              </w:rPr>
            </w:pPr>
          </w:p>
        </w:tc>
        <w:tc>
          <w:tcPr>
            <w:tcW w:w="1701" w:type="dxa"/>
            <w:tcMar>
              <w:top w:w="28" w:type="dxa"/>
              <w:bottom w:w="28" w:type="dxa"/>
            </w:tcMar>
            <w:vAlign w:val="center"/>
          </w:tcPr>
          <w:p w14:paraId="7CD3C2C7" w14:textId="77777777" w:rsidR="008B6CCE" w:rsidRPr="00FF7951" w:rsidRDefault="008B6CCE" w:rsidP="007D49AE">
            <w:pPr>
              <w:spacing w:before="40" w:after="40"/>
              <w:jc w:val="center"/>
              <w:rPr>
                <w:rFonts w:ascii="Aptos" w:hAnsi="Aptos"/>
                <w:b/>
                <w:bCs/>
              </w:rPr>
            </w:pPr>
          </w:p>
        </w:tc>
      </w:tr>
      <w:tr w:rsidR="008B6CCE" w:rsidRPr="00FF7951" w14:paraId="052D3EC3" w14:textId="77777777" w:rsidTr="007D49AE">
        <w:tc>
          <w:tcPr>
            <w:tcW w:w="704" w:type="dxa"/>
            <w:shd w:val="clear" w:color="auto" w:fill="F2F2F2" w:themeFill="background1" w:themeFillShade="F2"/>
            <w:tcMar>
              <w:top w:w="28" w:type="dxa"/>
              <w:bottom w:w="28" w:type="dxa"/>
            </w:tcMar>
            <w:vAlign w:val="center"/>
          </w:tcPr>
          <w:p w14:paraId="6915AFF3" w14:textId="77777777" w:rsidR="008B6CCE" w:rsidRPr="00FF7951" w:rsidRDefault="008B6CCE" w:rsidP="007D49AE">
            <w:pPr>
              <w:spacing w:before="40" w:after="40"/>
              <w:jc w:val="center"/>
              <w:rPr>
                <w:rFonts w:ascii="Aptos" w:hAnsi="Aptos"/>
              </w:rPr>
            </w:pPr>
            <w:r w:rsidRPr="00FF7951">
              <w:rPr>
                <w:rFonts w:ascii="Aptos" w:hAnsi="Aptos"/>
              </w:rPr>
              <w:t>2.1f</w:t>
            </w:r>
          </w:p>
        </w:tc>
        <w:tc>
          <w:tcPr>
            <w:tcW w:w="6095" w:type="dxa"/>
            <w:gridSpan w:val="2"/>
            <w:tcMar>
              <w:top w:w="28" w:type="dxa"/>
              <w:bottom w:w="28" w:type="dxa"/>
            </w:tcMar>
          </w:tcPr>
          <w:p w14:paraId="000BFB50" w14:textId="77777777" w:rsidR="008B6CCE" w:rsidRPr="00FF7951" w:rsidRDefault="008B6CCE" w:rsidP="007D49AE">
            <w:pPr>
              <w:spacing w:before="40" w:after="40"/>
              <w:rPr>
                <w:rFonts w:ascii="Aptos" w:hAnsi="Aptos"/>
              </w:rPr>
            </w:pPr>
            <w:r w:rsidRPr="00FF7951">
              <w:rPr>
                <w:rFonts w:ascii="Aptos" w:hAnsi="Aptos"/>
              </w:rPr>
              <w:t>confirms that it has had prior involvement in the preparation of the procurement procedure which has resulted in a distortion of competition, as referred to in Article 41 of 2014/24/EU, that cannot be remedied by other, less intrusive, measures;</w:t>
            </w:r>
          </w:p>
        </w:tc>
        <w:tc>
          <w:tcPr>
            <w:tcW w:w="1134" w:type="dxa"/>
            <w:tcMar>
              <w:top w:w="28" w:type="dxa"/>
              <w:bottom w:w="28" w:type="dxa"/>
            </w:tcMar>
            <w:vAlign w:val="center"/>
          </w:tcPr>
          <w:p w14:paraId="66B4CD1B" w14:textId="77777777" w:rsidR="008B6CCE" w:rsidRPr="00FF7951" w:rsidRDefault="008B6CCE" w:rsidP="007D49AE">
            <w:pPr>
              <w:spacing w:before="40" w:after="40"/>
              <w:jc w:val="center"/>
              <w:rPr>
                <w:rFonts w:ascii="Aptos" w:hAnsi="Aptos"/>
                <w:b/>
                <w:bCs/>
              </w:rPr>
            </w:pPr>
          </w:p>
        </w:tc>
        <w:tc>
          <w:tcPr>
            <w:tcW w:w="1701" w:type="dxa"/>
            <w:tcMar>
              <w:top w:w="28" w:type="dxa"/>
              <w:bottom w:w="28" w:type="dxa"/>
            </w:tcMar>
            <w:vAlign w:val="center"/>
          </w:tcPr>
          <w:p w14:paraId="412D629F" w14:textId="77777777" w:rsidR="008B6CCE" w:rsidRPr="00FF7951" w:rsidRDefault="008B6CCE" w:rsidP="007D49AE">
            <w:pPr>
              <w:spacing w:before="40" w:after="40"/>
              <w:jc w:val="center"/>
              <w:rPr>
                <w:rFonts w:ascii="Aptos" w:hAnsi="Aptos"/>
                <w:b/>
                <w:bCs/>
              </w:rPr>
            </w:pPr>
          </w:p>
        </w:tc>
      </w:tr>
      <w:tr w:rsidR="008B6CCE" w:rsidRPr="00FF7951" w14:paraId="4E6B3F5B" w14:textId="77777777" w:rsidTr="007D49AE">
        <w:tc>
          <w:tcPr>
            <w:tcW w:w="704" w:type="dxa"/>
            <w:shd w:val="clear" w:color="auto" w:fill="F2F2F2" w:themeFill="background1" w:themeFillShade="F2"/>
            <w:tcMar>
              <w:top w:w="28" w:type="dxa"/>
              <w:bottom w:w="28" w:type="dxa"/>
            </w:tcMar>
            <w:vAlign w:val="center"/>
          </w:tcPr>
          <w:p w14:paraId="33CD7FE1" w14:textId="77777777" w:rsidR="008B6CCE" w:rsidRPr="00FF7951" w:rsidRDefault="008B6CCE" w:rsidP="007D49AE">
            <w:pPr>
              <w:spacing w:before="40" w:after="40"/>
              <w:jc w:val="center"/>
              <w:rPr>
                <w:rFonts w:ascii="Aptos" w:hAnsi="Aptos"/>
              </w:rPr>
            </w:pPr>
            <w:r w:rsidRPr="00FF7951">
              <w:rPr>
                <w:rFonts w:ascii="Aptos" w:hAnsi="Aptos"/>
              </w:rPr>
              <w:t>2.1g</w:t>
            </w:r>
          </w:p>
        </w:tc>
        <w:tc>
          <w:tcPr>
            <w:tcW w:w="6095" w:type="dxa"/>
            <w:gridSpan w:val="2"/>
            <w:tcMar>
              <w:top w:w="28" w:type="dxa"/>
              <w:bottom w:w="28" w:type="dxa"/>
            </w:tcMar>
          </w:tcPr>
          <w:p w14:paraId="6DAFA7B0" w14:textId="77777777" w:rsidR="008B6CCE" w:rsidRPr="00FF7951" w:rsidRDefault="008B6CCE" w:rsidP="007D49AE">
            <w:pPr>
              <w:spacing w:before="40" w:after="40"/>
              <w:rPr>
                <w:rFonts w:ascii="Aptos" w:hAnsi="Aptos"/>
              </w:rPr>
            </w:pPr>
            <w:r w:rsidRPr="00FF7951">
              <w:rPr>
                <w:rFonts w:ascii="Aptos" w:hAnsi="Aptos"/>
              </w:rPr>
              <w:t xml:space="preserve">has shown significant or persistent deficiencies in the performance of a substantive requirement under a prior public contract, a prior contract with a contracting entity, or a </w:t>
            </w:r>
            <w:r w:rsidRPr="00FF7951">
              <w:rPr>
                <w:rFonts w:ascii="Aptos" w:hAnsi="Aptos"/>
              </w:rPr>
              <w:lastRenderedPageBreak/>
              <w:t>prior concession contract, which led to early termination of that prior contract, damages or other comparable sanctions.</w:t>
            </w:r>
          </w:p>
        </w:tc>
        <w:tc>
          <w:tcPr>
            <w:tcW w:w="1134" w:type="dxa"/>
            <w:tcMar>
              <w:top w:w="28" w:type="dxa"/>
              <w:bottom w:w="28" w:type="dxa"/>
            </w:tcMar>
            <w:vAlign w:val="center"/>
          </w:tcPr>
          <w:p w14:paraId="06C0F9AF" w14:textId="77777777" w:rsidR="008B6CCE" w:rsidRPr="00FF7951" w:rsidRDefault="008B6CCE" w:rsidP="007D49AE">
            <w:pPr>
              <w:spacing w:before="40" w:after="40"/>
              <w:jc w:val="center"/>
              <w:rPr>
                <w:rFonts w:ascii="Aptos" w:hAnsi="Aptos"/>
                <w:b/>
                <w:bCs/>
              </w:rPr>
            </w:pPr>
          </w:p>
        </w:tc>
        <w:tc>
          <w:tcPr>
            <w:tcW w:w="1701" w:type="dxa"/>
            <w:tcMar>
              <w:top w:w="28" w:type="dxa"/>
              <w:bottom w:w="28" w:type="dxa"/>
            </w:tcMar>
            <w:vAlign w:val="center"/>
          </w:tcPr>
          <w:p w14:paraId="34377409" w14:textId="77777777" w:rsidR="008B6CCE" w:rsidRPr="00FF7951" w:rsidRDefault="008B6CCE" w:rsidP="007D49AE">
            <w:pPr>
              <w:spacing w:before="40" w:after="40"/>
              <w:jc w:val="center"/>
              <w:rPr>
                <w:rFonts w:ascii="Aptos" w:hAnsi="Aptos"/>
                <w:b/>
                <w:bCs/>
              </w:rPr>
            </w:pPr>
          </w:p>
        </w:tc>
      </w:tr>
      <w:tr w:rsidR="008B6CCE" w:rsidRPr="00FF7951" w14:paraId="33EF5905" w14:textId="77777777" w:rsidTr="007D49AE">
        <w:trPr>
          <w:trHeight w:val="868"/>
        </w:trPr>
        <w:tc>
          <w:tcPr>
            <w:tcW w:w="704" w:type="dxa"/>
            <w:vMerge w:val="restart"/>
            <w:shd w:val="clear" w:color="auto" w:fill="F2F2F2" w:themeFill="background1" w:themeFillShade="F2"/>
            <w:tcMar>
              <w:top w:w="28" w:type="dxa"/>
              <w:bottom w:w="28" w:type="dxa"/>
            </w:tcMar>
            <w:vAlign w:val="center"/>
          </w:tcPr>
          <w:p w14:paraId="036A67D8" w14:textId="77777777" w:rsidR="008B6CCE" w:rsidRPr="00FF7951" w:rsidRDefault="008B6CCE" w:rsidP="007D49AE">
            <w:pPr>
              <w:spacing w:before="40" w:after="40"/>
              <w:jc w:val="center"/>
              <w:rPr>
                <w:rFonts w:ascii="Aptos" w:hAnsi="Aptos"/>
              </w:rPr>
            </w:pPr>
            <w:r w:rsidRPr="00FF7951">
              <w:rPr>
                <w:rFonts w:ascii="Aptos" w:hAnsi="Aptos"/>
              </w:rPr>
              <w:t>2.1h</w:t>
            </w:r>
          </w:p>
        </w:tc>
        <w:tc>
          <w:tcPr>
            <w:tcW w:w="6095" w:type="dxa"/>
            <w:gridSpan w:val="2"/>
            <w:vMerge w:val="restart"/>
            <w:tcMar>
              <w:top w:w="28" w:type="dxa"/>
              <w:bottom w:w="28" w:type="dxa"/>
            </w:tcMar>
          </w:tcPr>
          <w:p w14:paraId="241E7E85" w14:textId="77777777" w:rsidR="008B6CCE" w:rsidRPr="00FF7951" w:rsidRDefault="008B6CCE" w:rsidP="008B6CCE">
            <w:pPr>
              <w:pStyle w:val="ListParagraph"/>
              <w:numPr>
                <w:ilvl w:val="0"/>
                <w:numId w:val="8"/>
              </w:numPr>
              <w:spacing w:before="40" w:after="40" w:line="240" w:lineRule="auto"/>
              <w:ind w:left="463"/>
              <w:contextualSpacing w:val="0"/>
              <w:rPr>
                <w:rFonts w:ascii="Aptos" w:hAnsi="Aptos"/>
              </w:rPr>
            </w:pPr>
            <w:r w:rsidRPr="00FF7951">
              <w:rPr>
                <w:rFonts w:ascii="Aptos" w:hAnsi="Aptos"/>
              </w:rPr>
              <w:t>is guilty of serious misrepresentation in supplying the information required for the verification of the absence of grounds for exclusion or the fulfilment of the selection criteria; or</w:t>
            </w:r>
          </w:p>
          <w:p w14:paraId="40E87EDF" w14:textId="77777777" w:rsidR="008B6CCE" w:rsidRPr="00FF7951" w:rsidRDefault="008B6CCE" w:rsidP="008B6CCE">
            <w:pPr>
              <w:pStyle w:val="ListParagraph"/>
              <w:numPr>
                <w:ilvl w:val="0"/>
                <w:numId w:val="8"/>
              </w:numPr>
              <w:spacing w:before="40" w:after="40" w:line="240" w:lineRule="auto"/>
              <w:ind w:left="463"/>
              <w:contextualSpacing w:val="0"/>
              <w:rPr>
                <w:rFonts w:ascii="Aptos" w:hAnsi="Aptos"/>
              </w:rPr>
            </w:pPr>
            <w:r w:rsidRPr="00FF7951">
              <w:rPr>
                <w:rFonts w:ascii="Aptos" w:hAnsi="Aptos"/>
              </w:rPr>
              <w:t>has withheld such information or is not able to submit supporting documents required under Article 59 of Directive 2014/24/EU; or</w:t>
            </w:r>
          </w:p>
        </w:tc>
        <w:tc>
          <w:tcPr>
            <w:tcW w:w="1134" w:type="dxa"/>
            <w:tcMar>
              <w:top w:w="28" w:type="dxa"/>
              <w:bottom w:w="28" w:type="dxa"/>
            </w:tcMar>
            <w:vAlign w:val="center"/>
          </w:tcPr>
          <w:p w14:paraId="32580096" w14:textId="77777777" w:rsidR="008B6CCE" w:rsidRPr="00FF7951" w:rsidRDefault="008B6CCE" w:rsidP="007D49AE">
            <w:pPr>
              <w:spacing w:before="40" w:after="40"/>
              <w:jc w:val="center"/>
              <w:rPr>
                <w:rFonts w:ascii="Aptos" w:hAnsi="Aptos"/>
                <w:b/>
                <w:bCs/>
              </w:rPr>
            </w:pPr>
          </w:p>
        </w:tc>
        <w:tc>
          <w:tcPr>
            <w:tcW w:w="1701" w:type="dxa"/>
            <w:tcMar>
              <w:top w:w="28" w:type="dxa"/>
              <w:bottom w:w="28" w:type="dxa"/>
            </w:tcMar>
            <w:vAlign w:val="center"/>
          </w:tcPr>
          <w:p w14:paraId="751B5095" w14:textId="77777777" w:rsidR="008B6CCE" w:rsidRPr="00FF7951" w:rsidRDefault="008B6CCE" w:rsidP="007D49AE">
            <w:pPr>
              <w:spacing w:before="40" w:after="40"/>
              <w:jc w:val="center"/>
              <w:rPr>
                <w:rFonts w:ascii="Aptos" w:hAnsi="Aptos"/>
                <w:b/>
                <w:bCs/>
              </w:rPr>
            </w:pPr>
          </w:p>
        </w:tc>
      </w:tr>
      <w:tr w:rsidR="008B6CCE" w:rsidRPr="00FF7951" w14:paraId="5446B3FE" w14:textId="77777777" w:rsidTr="007D49AE">
        <w:trPr>
          <w:trHeight w:val="867"/>
        </w:trPr>
        <w:tc>
          <w:tcPr>
            <w:tcW w:w="704" w:type="dxa"/>
            <w:vMerge/>
            <w:shd w:val="clear" w:color="auto" w:fill="F2F2F2" w:themeFill="background1" w:themeFillShade="F2"/>
            <w:tcMar>
              <w:top w:w="28" w:type="dxa"/>
              <w:bottom w:w="28" w:type="dxa"/>
            </w:tcMar>
            <w:vAlign w:val="center"/>
          </w:tcPr>
          <w:p w14:paraId="0036D615" w14:textId="77777777" w:rsidR="008B6CCE" w:rsidRPr="00FF7951" w:rsidRDefault="008B6CCE" w:rsidP="007D49AE">
            <w:pPr>
              <w:spacing w:before="40" w:after="40"/>
              <w:jc w:val="center"/>
              <w:rPr>
                <w:rFonts w:ascii="Aptos" w:hAnsi="Aptos"/>
              </w:rPr>
            </w:pPr>
          </w:p>
        </w:tc>
        <w:tc>
          <w:tcPr>
            <w:tcW w:w="6095" w:type="dxa"/>
            <w:gridSpan w:val="2"/>
            <w:vMerge/>
            <w:tcMar>
              <w:top w:w="28" w:type="dxa"/>
              <w:bottom w:w="28" w:type="dxa"/>
            </w:tcMar>
          </w:tcPr>
          <w:p w14:paraId="52BF9F1F" w14:textId="77777777" w:rsidR="008B6CCE" w:rsidRPr="00FF7951" w:rsidRDefault="008B6CCE" w:rsidP="008B6CCE">
            <w:pPr>
              <w:pStyle w:val="ListParagraph"/>
              <w:numPr>
                <w:ilvl w:val="0"/>
                <w:numId w:val="8"/>
              </w:numPr>
              <w:spacing w:before="40" w:after="40" w:line="240" w:lineRule="auto"/>
              <w:contextualSpacing w:val="0"/>
              <w:rPr>
                <w:rFonts w:ascii="Aptos" w:hAnsi="Aptos"/>
              </w:rPr>
            </w:pPr>
          </w:p>
        </w:tc>
        <w:tc>
          <w:tcPr>
            <w:tcW w:w="1134" w:type="dxa"/>
            <w:tcMar>
              <w:top w:w="28" w:type="dxa"/>
              <w:bottom w:w="28" w:type="dxa"/>
            </w:tcMar>
            <w:vAlign w:val="center"/>
          </w:tcPr>
          <w:p w14:paraId="1C484AA6" w14:textId="77777777" w:rsidR="008B6CCE" w:rsidRPr="00FF7951" w:rsidRDefault="008B6CCE" w:rsidP="007D49AE">
            <w:pPr>
              <w:spacing w:before="40" w:after="40"/>
              <w:jc w:val="center"/>
              <w:rPr>
                <w:rFonts w:ascii="Aptos" w:hAnsi="Aptos"/>
                <w:b/>
                <w:bCs/>
              </w:rPr>
            </w:pPr>
          </w:p>
        </w:tc>
        <w:tc>
          <w:tcPr>
            <w:tcW w:w="1701" w:type="dxa"/>
            <w:tcMar>
              <w:top w:w="28" w:type="dxa"/>
              <w:bottom w:w="28" w:type="dxa"/>
            </w:tcMar>
            <w:vAlign w:val="center"/>
          </w:tcPr>
          <w:p w14:paraId="1C6470C3" w14:textId="77777777" w:rsidR="008B6CCE" w:rsidRPr="00FF7951" w:rsidRDefault="008B6CCE" w:rsidP="007D49AE">
            <w:pPr>
              <w:spacing w:before="40" w:after="40"/>
              <w:jc w:val="center"/>
              <w:rPr>
                <w:rFonts w:ascii="Aptos" w:hAnsi="Aptos"/>
                <w:b/>
                <w:bCs/>
              </w:rPr>
            </w:pPr>
          </w:p>
        </w:tc>
      </w:tr>
      <w:tr w:rsidR="008B6CCE" w:rsidRPr="00FF7951" w14:paraId="3C2EF36D" w14:textId="77777777" w:rsidTr="007D49AE">
        <w:tc>
          <w:tcPr>
            <w:tcW w:w="704" w:type="dxa"/>
            <w:shd w:val="clear" w:color="auto" w:fill="F2F2F2" w:themeFill="background1" w:themeFillShade="F2"/>
            <w:tcMar>
              <w:top w:w="28" w:type="dxa"/>
              <w:bottom w:w="28" w:type="dxa"/>
            </w:tcMar>
            <w:vAlign w:val="center"/>
          </w:tcPr>
          <w:p w14:paraId="3773F83B" w14:textId="77777777" w:rsidR="008B6CCE" w:rsidRPr="00FF7951" w:rsidRDefault="008B6CCE" w:rsidP="007D49AE">
            <w:pPr>
              <w:spacing w:before="40" w:after="40"/>
              <w:jc w:val="center"/>
              <w:rPr>
                <w:rFonts w:ascii="Aptos" w:hAnsi="Aptos"/>
              </w:rPr>
            </w:pPr>
            <w:r w:rsidRPr="00FF7951">
              <w:rPr>
                <w:rFonts w:ascii="Aptos" w:hAnsi="Aptos"/>
              </w:rPr>
              <w:t>2.1i</w:t>
            </w:r>
          </w:p>
        </w:tc>
        <w:tc>
          <w:tcPr>
            <w:tcW w:w="6095" w:type="dxa"/>
            <w:gridSpan w:val="2"/>
            <w:tcMar>
              <w:top w:w="28" w:type="dxa"/>
              <w:bottom w:w="28" w:type="dxa"/>
            </w:tcMar>
          </w:tcPr>
          <w:p w14:paraId="7706CAEB" w14:textId="77777777" w:rsidR="008B6CCE" w:rsidRPr="00FF7951" w:rsidRDefault="008B6CCE" w:rsidP="007D49AE">
            <w:pPr>
              <w:spacing w:before="40" w:after="40"/>
              <w:rPr>
                <w:rFonts w:ascii="Aptos" w:hAnsi="Aptos"/>
              </w:rPr>
            </w:pPr>
            <w:r w:rsidRPr="00FF7951">
              <w:rPr>
                <w:rFonts w:ascii="Aptos" w:hAnsi="Aptos"/>
              </w:rPr>
              <w:t>has undertaken to:</w:t>
            </w:r>
          </w:p>
          <w:p w14:paraId="5AA39141" w14:textId="77777777" w:rsidR="008B6CCE" w:rsidRPr="00FF7951" w:rsidRDefault="008B6CCE" w:rsidP="008B6CCE">
            <w:pPr>
              <w:pStyle w:val="ListParagraph"/>
              <w:numPr>
                <w:ilvl w:val="0"/>
                <w:numId w:val="9"/>
              </w:numPr>
              <w:spacing w:before="40" w:after="40" w:line="240" w:lineRule="auto"/>
              <w:ind w:left="463"/>
              <w:contextualSpacing w:val="0"/>
              <w:rPr>
                <w:rFonts w:ascii="Aptos" w:hAnsi="Aptos"/>
              </w:rPr>
            </w:pPr>
            <w:r w:rsidRPr="00FF7951">
              <w:rPr>
                <w:rFonts w:ascii="Aptos" w:hAnsi="Aptos"/>
              </w:rPr>
              <w:t>unduly influence the decision-making process of the contracting entity, or</w:t>
            </w:r>
          </w:p>
          <w:p w14:paraId="50085C6E" w14:textId="77777777" w:rsidR="008B6CCE" w:rsidRPr="00FF7951" w:rsidRDefault="008B6CCE" w:rsidP="008B6CCE">
            <w:pPr>
              <w:pStyle w:val="ListParagraph"/>
              <w:numPr>
                <w:ilvl w:val="0"/>
                <w:numId w:val="9"/>
              </w:numPr>
              <w:spacing w:before="40" w:after="40" w:line="240" w:lineRule="auto"/>
              <w:ind w:left="463"/>
              <w:contextualSpacing w:val="0"/>
              <w:rPr>
                <w:rFonts w:ascii="Aptos" w:hAnsi="Aptos"/>
              </w:rPr>
            </w:pPr>
            <w:r w:rsidRPr="00FF7951">
              <w:rPr>
                <w:rFonts w:ascii="Aptos" w:hAnsi="Aptos"/>
              </w:rPr>
              <w:t>obtain confidential information that may confer upon the applicant undue advantages in the procurement procedure; or</w:t>
            </w:r>
          </w:p>
          <w:p w14:paraId="6BCEBE6D" w14:textId="77777777" w:rsidR="008B6CCE" w:rsidRPr="00FF7951" w:rsidRDefault="008B6CCE" w:rsidP="008B6CCE">
            <w:pPr>
              <w:pStyle w:val="ListParagraph"/>
              <w:numPr>
                <w:ilvl w:val="0"/>
                <w:numId w:val="9"/>
              </w:numPr>
              <w:spacing w:before="40" w:after="40" w:line="240" w:lineRule="auto"/>
              <w:ind w:left="463"/>
              <w:contextualSpacing w:val="0"/>
              <w:rPr>
                <w:rFonts w:ascii="Aptos" w:hAnsi="Aptos"/>
              </w:rPr>
            </w:pPr>
            <w:r w:rsidRPr="00FF7951">
              <w:rPr>
                <w:rFonts w:ascii="Aptos" w:hAnsi="Aptos"/>
              </w:rPr>
              <w:t>negligently provide misleading information that may have a material influence on decisions concerning exclusion, selection or award.</w:t>
            </w:r>
          </w:p>
        </w:tc>
        <w:tc>
          <w:tcPr>
            <w:tcW w:w="1134" w:type="dxa"/>
            <w:tcMar>
              <w:top w:w="28" w:type="dxa"/>
              <w:bottom w:w="28" w:type="dxa"/>
            </w:tcMar>
            <w:vAlign w:val="center"/>
          </w:tcPr>
          <w:p w14:paraId="756C4CF6" w14:textId="77777777" w:rsidR="008B6CCE" w:rsidRPr="00FF7951" w:rsidRDefault="008B6CCE" w:rsidP="007D49AE">
            <w:pPr>
              <w:spacing w:before="40" w:after="40"/>
              <w:jc w:val="center"/>
              <w:rPr>
                <w:rFonts w:ascii="Aptos" w:hAnsi="Aptos"/>
                <w:b/>
                <w:bCs/>
              </w:rPr>
            </w:pPr>
          </w:p>
        </w:tc>
        <w:tc>
          <w:tcPr>
            <w:tcW w:w="1701" w:type="dxa"/>
            <w:tcMar>
              <w:top w:w="28" w:type="dxa"/>
              <w:bottom w:w="28" w:type="dxa"/>
            </w:tcMar>
            <w:vAlign w:val="center"/>
          </w:tcPr>
          <w:p w14:paraId="56D172D3" w14:textId="77777777" w:rsidR="008B6CCE" w:rsidRPr="00FF7951" w:rsidRDefault="008B6CCE" w:rsidP="007D49AE">
            <w:pPr>
              <w:spacing w:before="40" w:after="40"/>
              <w:jc w:val="center"/>
              <w:rPr>
                <w:rFonts w:ascii="Aptos" w:hAnsi="Aptos"/>
                <w:b/>
                <w:bCs/>
              </w:rPr>
            </w:pPr>
          </w:p>
        </w:tc>
      </w:tr>
      <w:tr w:rsidR="008B6CCE" w:rsidRPr="00FF7951" w14:paraId="0006E319" w14:textId="77777777" w:rsidTr="007D49AE">
        <w:tc>
          <w:tcPr>
            <w:tcW w:w="9634" w:type="dxa"/>
            <w:gridSpan w:val="5"/>
            <w:shd w:val="clear" w:color="auto" w:fill="005B5E"/>
            <w:tcMar>
              <w:top w:w="28" w:type="dxa"/>
              <w:bottom w:w="28" w:type="dxa"/>
            </w:tcMar>
            <w:vAlign w:val="center"/>
          </w:tcPr>
          <w:p w14:paraId="703D7037" w14:textId="77777777" w:rsidR="008B6CCE" w:rsidRPr="00FF7951" w:rsidRDefault="008B6CCE" w:rsidP="007D49AE">
            <w:pPr>
              <w:spacing w:before="40" w:after="40"/>
              <w:rPr>
                <w:rFonts w:ascii="Aptos" w:hAnsi="Aptos"/>
                <w:b/>
                <w:bCs/>
                <w:color w:val="FFFFFF" w:themeColor="background1"/>
              </w:rPr>
            </w:pPr>
            <w:r w:rsidRPr="00FF7951">
              <w:rPr>
                <w:rFonts w:ascii="Aptos" w:hAnsi="Aptos"/>
                <w:b/>
                <w:bCs/>
                <w:color w:val="FFFFFF" w:themeColor="background1"/>
              </w:rPr>
              <w:t>Declaration re Statutory Obligations</w:t>
            </w:r>
          </w:p>
        </w:tc>
      </w:tr>
      <w:tr w:rsidR="008B6CCE" w:rsidRPr="00FF7951" w14:paraId="658CA21F" w14:textId="77777777" w:rsidTr="007D49AE">
        <w:tc>
          <w:tcPr>
            <w:tcW w:w="6799" w:type="dxa"/>
            <w:gridSpan w:val="3"/>
            <w:tcMar>
              <w:top w:w="28" w:type="dxa"/>
              <w:bottom w:w="28" w:type="dxa"/>
            </w:tcMar>
            <w:vAlign w:val="center"/>
          </w:tcPr>
          <w:p w14:paraId="2342E5F7" w14:textId="77777777" w:rsidR="008B6CCE" w:rsidRPr="00FF7951" w:rsidRDefault="008B6CCE" w:rsidP="007D49AE">
            <w:pPr>
              <w:spacing w:before="40" w:after="40"/>
              <w:rPr>
                <w:rFonts w:ascii="Aptos" w:hAnsi="Aptos"/>
              </w:rPr>
            </w:pPr>
            <w:r w:rsidRPr="00FF7951">
              <w:rPr>
                <w:rFonts w:ascii="Aptos" w:hAnsi="Aptos"/>
              </w:rPr>
              <w:t>We confirm that we are fully compliant with the following legislation, or equivalent legislation in our country of establishment / operation:</w:t>
            </w:r>
          </w:p>
        </w:tc>
        <w:tc>
          <w:tcPr>
            <w:tcW w:w="1134" w:type="dxa"/>
            <w:shd w:val="clear" w:color="auto" w:fill="F2F2F2" w:themeFill="background1" w:themeFillShade="F2"/>
            <w:tcMar>
              <w:top w:w="28" w:type="dxa"/>
              <w:bottom w:w="28" w:type="dxa"/>
            </w:tcMar>
            <w:vAlign w:val="center"/>
          </w:tcPr>
          <w:p w14:paraId="587CEAD4" w14:textId="77777777" w:rsidR="008B6CCE" w:rsidRPr="00FF7951" w:rsidRDefault="008B6CCE" w:rsidP="007D49AE">
            <w:pPr>
              <w:spacing w:before="40" w:after="40"/>
              <w:jc w:val="center"/>
              <w:rPr>
                <w:rFonts w:ascii="Aptos" w:hAnsi="Aptos"/>
                <w:b/>
                <w:bCs/>
              </w:rPr>
            </w:pPr>
            <w:r w:rsidRPr="00FF7951">
              <w:rPr>
                <w:rFonts w:ascii="Aptos" w:hAnsi="Aptos"/>
                <w:b/>
                <w:bCs/>
              </w:rPr>
              <w:t>Yes</w:t>
            </w:r>
          </w:p>
        </w:tc>
        <w:tc>
          <w:tcPr>
            <w:tcW w:w="1701" w:type="dxa"/>
            <w:shd w:val="clear" w:color="auto" w:fill="F2F2F2" w:themeFill="background1" w:themeFillShade="F2"/>
            <w:tcMar>
              <w:top w:w="28" w:type="dxa"/>
              <w:bottom w:w="28" w:type="dxa"/>
            </w:tcMar>
            <w:vAlign w:val="center"/>
          </w:tcPr>
          <w:p w14:paraId="4B49B409" w14:textId="77777777" w:rsidR="008B6CCE" w:rsidRPr="00FF7951" w:rsidRDefault="008B6CCE" w:rsidP="007D49AE">
            <w:pPr>
              <w:spacing w:before="40" w:after="40"/>
              <w:jc w:val="center"/>
              <w:rPr>
                <w:rFonts w:ascii="Aptos" w:hAnsi="Aptos"/>
                <w:b/>
                <w:bCs/>
              </w:rPr>
            </w:pPr>
            <w:r w:rsidRPr="00FF7951">
              <w:rPr>
                <w:rFonts w:ascii="Aptos" w:hAnsi="Aptos"/>
                <w:b/>
                <w:bCs/>
              </w:rPr>
              <w:t>No</w:t>
            </w:r>
          </w:p>
        </w:tc>
      </w:tr>
      <w:tr w:rsidR="008B6CCE" w:rsidRPr="00FF7951" w14:paraId="033FB50C" w14:textId="77777777" w:rsidTr="007D49AE">
        <w:tc>
          <w:tcPr>
            <w:tcW w:w="704" w:type="dxa"/>
            <w:shd w:val="clear" w:color="auto" w:fill="F2F2F2" w:themeFill="background1" w:themeFillShade="F2"/>
            <w:tcMar>
              <w:top w:w="28" w:type="dxa"/>
              <w:bottom w:w="28" w:type="dxa"/>
            </w:tcMar>
            <w:vAlign w:val="center"/>
          </w:tcPr>
          <w:p w14:paraId="5F346BD5" w14:textId="77777777" w:rsidR="008B6CCE" w:rsidRPr="00FF7951" w:rsidRDefault="008B6CCE" w:rsidP="007D49AE">
            <w:pPr>
              <w:spacing w:before="40" w:after="40"/>
              <w:jc w:val="center"/>
              <w:rPr>
                <w:rFonts w:ascii="Aptos" w:hAnsi="Aptos"/>
              </w:rPr>
            </w:pPr>
            <w:r w:rsidRPr="00FF7951">
              <w:rPr>
                <w:rFonts w:ascii="Aptos" w:hAnsi="Aptos"/>
              </w:rPr>
              <w:t>(i)</w:t>
            </w:r>
          </w:p>
        </w:tc>
        <w:tc>
          <w:tcPr>
            <w:tcW w:w="6095" w:type="dxa"/>
            <w:gridSpan w:val="2"/>
            <w:tcMar>
              <w:top w:w="28" w:type="dxa"/>
              <w:bottom w:w="28" w:type="dxa"/>
            </w:tcMar>
          </w:tcPr>
          <w:p w14:paraId="7919ABC8" w14:textId="77777777" w:rsidR="008B6CCE" w:rsidRPr="00FF7951" w:rsidRDefault="008B6CCE" w:rsidP="007D49AE">
            <w:pPr>
              <w:spacing w:before="40" w:after="40"/>
              <w:rPr>
                <w:rFonts w:ascii="Aptos" w:hAnsi="Aptos"/>
              </w:rPr>
            </w:pPr>
            <w:r w:rsidRPr="00FF7951">
              <w:rPr>
                <w:rFonts w:ascii="Aptos" w:hAnsi="Aptos"/>
              </w:rPr>
              <w:t>Employment Equality Acts 1998-2011</w:t>
            </w:r>
          </w:p>
        </w:tc>
        <w:tc>
          <w:tcPr>
            <w:tcW w:w="1134" w:type="dxa"/>
            <w:tcMar>
              <w:top w:w="28" w:type="dxa"/>
              <w:bottom w:w="28" w:type="dxa"/>
            </w:tcMar>
            <w:vAlign w:val="center"/>
          </w:tcPr>
          <w:p w14:paraId="68E01CF4" w14:textId="77777777" w:rsidR="008B6CCE" w:rsidRPr="00FF7951" w:rsidRDefault="008B6CCE" w:rsidP="007D49AE">
            <w:pPr>
              <w:spacing w:before="40" w:after="40"/>
              <w:jc w:val="center"/>
              <w:rPr>
                <w:rFonts w:ascii="Aptos" w:hAnsi="Aptos"/>
                <w:b/>
                <w:bCs/>
              </w:rPr>
            </w:pPr>
          </w:p>
        </w:tc>
        <w:tc>
          <w:tcPr>
            <w:tcW w:w="1701" w:type="dxa"/>
            <w:tcMar>
              <w:top w:w="28" w:type="dxa"/>
              <w:bottom w:w="28" w:type="dxa"/>
            </w:tcMar>
            <w:vAlign w:val="center"/>
          </w:tcPr>
          <w:p w14:paraId="78C39BDF" w14:textId="77777777" w:rsidR="008B6CCE" w:rsidRPr="00FF7951" w:rsidRDefault="008B6CCE" w:rsidP="007D49AE">
            <w:pPr>
              <w:spacing w:before="40" w:after="40"/>
              <w:jc w:val="center"/>
              <w:rPr>
                <w:rFonts w:ascii="Aptos" w:hAnsi="Aptos"/>
                <w:b/>
                <w:bCs/>
              </w:rPr>
            </w:pPr>
          </w:p>
        </w:tc>
      </w:tr>
      <w:tr w:rsidR="008B6CCE" w:rsidRPr="00FF7951" w14:paraId="7CA0608C" w14:textId="77777777" w:rsidTr="007D49AE">
        <w:tc>
          <w:tcPr>
            <w:tcW w:w="704" w:type="dxa"/>
            <w:shd w:val="clear" w:color="auto" w:fill="F2F2F2" w:themeFill="background1" w:themeFillShade="F2"/>
            <w:tcMar>
              <w:top w:w="28" w:type="dxa"/>
              <w:bottom w:w="28" w:type="dxa"/>
            </w:tcMar>
            <w:vAlign w:val="center"/>
          </w:tcPr>
          <w:p w14:paraId="3E114ABA" w14:textId="77777777" w:rsidR="008B6CCE" w:rsidRPr="00FF7951" w:rsidRDefault="008B6CCE" w:rsidP="007D49AE">
            <w:pPr>
              <w:spacing w:before="40" w:after="40"/>
              <w:jc w:val="center"/>
              <w:rPr>
                <w:rFonts w:ascii="Aptos" w:hAnsi="Aptos"/>
              </w:rPr>
            </w:pPr>
            <w:r w:rsidRPr="00FF7951">
              <w:rPr>
                <w:rFonts w:ascii="Aptos" w:hAnsi="Aptos"/>
              </w:rPr>
              <w:t>(ii)</w:t>
            </w:r>
          </w:p>
        </w:tc>
        <w:tc>
          <w:tcPr>
            <w:tcW w:w="6095" w:type="dxa"/>
            <w:gridSpan w:val="2"/>
            <w:tcMar>
              <w:top w:w="28" w:type="dxa"/>
              <w:bottom w:w="28" w:type="dxa"/>
            </w:tcMar>
          </w:tcPr>
          <w:p w14:paraId="386C9259" w14:textId="77777777" w:rsidR="008B6CCE" w:rsidRPr="00FF7951" w:rsidRDefault="008B6CCE" w:rsidP="007D49AE">
            <w:pPr>
              <w:spacing w:before="40" w:after="40"/>
              <w:rPr>
                <w:rFonts w:ascii="Aptos" w:hAnsi="Aptos"/>
              </w:rPr>
            </w:pPr>
            <w:r w:rsidRPr="00FF7951">
              <w:rPr>
                <w:rFonts w:ascii="Aptos" w:hAnsi="Aptos"/>
              </w:rPr>
              <w:t>Equal Status Acts 2000-2011</w:t>
            </w:r>
          </w:p>
        </w:tc>
        <w:tc>
          <w:tcPr>
            <w:tcW w:w="1134" w:type="dxa"/>
            <w:tcMar>
              <w:top w:w="28" w:type="dxa"/>
              <w:bottom w:w="28" w:type="dxa"/>
            </w:tcMar>
            <w:vAlign w:val="center"/>
          </w:tcPr>
          <w:p w14:paraId="38372378" w14:textId="77777777" w:rsidR="008B6CCE" w:rsidRPr="00FF7951" w:rsidRDefault="008B6CCE" w:rsidP="007D49AE">
            <w:pPr>
              <w:spacing w:before="40" w:after="40"/>
              <w:jc w:val="center"/>
              <w:rPr>
                <w:rFonts w:ascii="Aptos" w:hAnsi="Aptos"/>
                <w:b/>
                <w:bCs/>
              </w:rPr>
            </w:pPr>
          </w:p>
        </w:tc>
        <w:tc>
          <w:tcPr>
            <w:tcW w:w="1701" w:type="dxa"/>
            <w:tcMar>
              <w:top w:w="28" w:type="dxa"/>
              <w:bottom w:w="28" w:type="dxa"/>
            </w:tcMar>
            <w:vAlign w:val="center"/>
          </w:tcPr>
          <w:p w14:paraId="365882D8" w14:textId="77777777" w:rsidR="008B6CCE" w:rsidRPr="00FF7951" w:rsidRDefault="008B6CCE" w:rsidP="007D49AE">
            <w:pPr>
              <w:spacing w:before="40" w:after="40"/>
              <w:jc w:val="center"/>
              <w:rPr>
                <w:rFonts w:ascii="Aptos" w:hAnsi="Aptos"/>
                <w:b/>
                <w:bCs/>
              </w:rPr>
            </w:pPr>
          </w:p>
        </w:tc>
      </w:tr>
      <w:tr w:rsidR="008B6CCE" w:rsidRPr="00FF7951" w14:paraId="4F2A2B98" w14:textId="77777777" w:rsidTr="007D49AE">
        <w:tc>
          <w:tcPr>
            <w:tcW w:w="704" w:type="dxa"/>
            <w:shd w:val="clear" w:color="auto" w:fill="F2F2F2" w:themeFill="background1" w:themeFillShade="F2"/>
            <w:tcMar>
              <w:top w:w="28" w:type="dxa"/>
              <w:bottom w:w="28" w:type="dxa"/>
            </w:tcMar>
            <w:vAlign w:val="center"/>
          </w:tcPr>
          <w:p w14:paraId="2FA4D106" w14:textId="77777777" w:rsidR="008B6CCE" w:rsidRPr="00FF7951" w:rsidRDefault="008B6CCE" w:rsidP="007D49AE">
            <w:pPr>
              <w:spacing w:before="40" w:after="40"/>
              <w:jc w:val="center"/>
              <w:rPr>
                <w:rFonts w:ascii="Aptos" w:hAnsi="Aptos"/>
              </w:rPr>
            </w:pPr>
            <w:r w:rsidRPr="00FF7951">
              <w:rPr>
                <w:rFonts w:ascii="Aptos" w:hAnsi="Aptos"/>
              </w:rPr>
              <w:t>(iii)</w:t>
            </w:r>
          </w:p>
        </w:tc>
        <w:tc>
          <w:tcPr>
            <w:tcW w:w="6095" w:type="dxa"/>
            <w:gridSpan w:val="2"/>
            <w:tcMar>
              <w:top w:w="28" w:type="dxa"/>
              <w:bottom w:w="28" w:type="dxa"/>
            </w:tcMar>
          </w:tcPr>
          <w:p w14:paraId="60F397E3" w14:textId="77777777" w:rsidR="008B6CCE" w:rsidRPr="00FF7951" w:rsidRDefault="008B6CCE" w:rsidP="007D49AE">
            <w:pPr>
              <w:spacing w:before="40" w:after="40"/>
              <w:rPr>
                <w:rFonts w:ascii="Aptos" w:hAnsi="Aptos"/>
              </w:rPr>
            </w:pPr>
            <w:r w:rsidRPr="00FF7951">
              <w:rPr>
                <w:rFonts w:ascii="Aptos" w:hAnsi="Aptos"/>
              </w:rPr>
              <w:t>National Minimum Wage Act 2000 as amended</w:t>
            </w:r>
          </w:p>
        </w:tc>
        <w:tc>
          <w:tcPr>
            <w:tcW w:w="1134" w:type="dxa"/>
            <w:tcMar>
              <w:top w:w="28" w:type="dxa"/>
              <w:bottom w:w="28" w:type="dxa"/>
            </w:tcMar>
            <w:vAlign w:val="center"/>
          </w:tcPr>
          <w:p w14:paraId="7C16CEF4" w14:textId="77777777" w:rsidR="008B6CCE" w:rsidRPr="00FF7951" w:rsidRDefault="008B6CCE" w:rsidP="007D49AE">
            <w:pPr>
              <w:spacing w:before="40" w:after="40"/>
              <w:jc w:val="center"/>
              <w:rPr>
                <w:rFonts w:ascii="Aptos" w:hAnsi="Aptos"/>
                <w:b/>
                <w:bCs/>
              </w:rPr>
            </w:pPr>
          </w:p>
        </w:tc>
        <w:tc>
          <w:tcPr>
            <w:tcW w:w="1701" w:type="dxa"/>
            <w:tcMar>
              <w:top w:w="28" w:type="dxa"/>
              <w:bottom w:w="28" w:type="dxa"/>
            </w:tcMar>
            <w:vAlign w:val="center"/>
          </w:tcPr>
          <w:p w14:paraId="120E71A3" w14:textId="77777777" w:rsidR="008B6CCE" w:rsidRPr="00FF7951" w:rsidRDefault="008B6CCE" w:rsidP="007D49AE">
            <w:pPr>
              <w:spacing w:before="40" w:after="40"/>
              <w:jc w:val="center"/>
              <w:rPr>
                <w:rFonts w:ascii="Aptos" w:hAnsi="Aptos"/>
                <w:b/>
                <w:bCs/>
              </w:rPr>
            </w:pPr>
          </w:p>
        </w:tc>
      </w:tr>
      <w:tr w:rsidR="008B6CCE" w:rsidRPr="00FF7951" w14:paraId="3514EC90" w14:textId="77777777" w:rsidTr="007D49AE">
        <w:tc>
          <w:tcPr>
            <w:tcW w:w="704" w:type="dxa"/>
            <w:shd w:val="clear" w:color="auto" w:fill="F2F2F2" w:themeFill="background1" w:themeFillShade="F2"/>
            <w:tcMar>
              <w:top w:w="28" w:type="dxa"/>
              <w:bottom w:w="28" w:type="dxa"/>
            </w:tcMar>
            <w:vAlign w:val="center"/>
          </w:tcPr>
          <w:p w14:paraId="1FD73499" w14:textId="77777777" w:rsidR="008B6CCE" w:rsidRPr="00FF7951" w:rsidRDefault="008B6CCE" w:rsidP="007D49AE">
            <w:pPr>
              <w:spacing w:before="40" w:after="40"/>
              <w:jc w:val="center"/>
              <w:rPr>
                <w:rFonts w:ascii="Aptos" w:hAnsi="Aptos"/>
              </w:rPr>
            </w:pPr>
            <w:r w:rsidRPr="00FF7951">
              <w:rPr>
                <w:rFonts w:ascii="Aptos" w:hAnsi="Aptos"/>
              </w:rPr>
              <w:t>(iv)</w:t>
            </w:r>
          </w:p>
        </w:tc>
        <w:tc>
          <w:tcPr>
            <w:tcW w:w="6095" w:type="dxa"/>
            <w:gridSpan w:val="2"/>
            <w:tcMar>
              <w:top w:w="28" w:type="dxa"/>
              <w:bottom w:w="28" w:type="dxa"/>
            </w:tcMar>
          </w:tcPr>
          <w:p w14:paraId="1E0984E9" w14:textId="77777777" w:rsidR="008B6CCE" w:rsidRPr="00FF7951" w:rsidRDefault="008B6CCE" w:rsidP="007D49AE">
            <w:pPr>
              <w:spacing w:before="40" w:after="40"/>
              <w:rPr>
                <w:rFonts w:ascii="Aptos" w:hAnsi="Aptos"/>
              </w:rPr>
            </w:pPr>
            <w:r w:rsidRPr="00FF7951">
              <w:rPr>
                <w:rFonts w:ascii="Aptos" w:hAnsi="Aptos"/>
              </w:rPr>
              <w:t>Organisation of Working Time Act 1997 as amended</w:t>
            </w:r>
          </w:p>
        </w:tc>
        <w:tc>
          <w:tcPr>
            <w:tcW w:w="1134" w:type="dxa"/>
            <w:tcMar>
              <w:top w:w="28" w:type="dxa"/>
              <w:bottom w:w="28" w:type="dxa"/>
            </w:tcMar>
            <w:vAlign w:val="center"/>
          </w:tcPr>
          <w:p w14:paraId="6E3CA261" w14:textId="77777777" w:rsidR="008B6CCE" w:rsidRPr="00FF7951" w:rsidRDefault="008B6CCE" w:rsidP="007D49AE">
            <w:pPr>
              <w:spacing w:before="40" w:after="40"/>
              <w:jc w:val="center"/>
              <w:rPr>
                <w:rFonts w:ascii="Aptos" w:hAnsi="Aptos"/>
                <w:b/>
                <w:bCs/>
              </w:rPr>
            </w:pPr>
          </w:p>
        </w:tc>
        <w:tc>
          <w:tcPr>
            <w:tcW w:w="1701" w:type="dxa"/>
            <w:tcMar>
              <w:top w:w="28" w:type="dxa"/>
              <w:bottom w:w="28" w:type="dxa"/>
            </w:tcMar>
            <w:vAlign w:val="center"/>
          </w:tcPr>
          <w:p w14:paraId="272E44DF" w14:textId="77777777" w:rsidR="008B6CCE" w:rsidRPr="00FF7951" w:rsidRDefault="008B6CCE" w:rsidP="007D49AE">
            <w:pPr>
              <w:spacing w:before="40" w:after="40"/>
              <w:jc w:val="center"/>
              <w:rPr>
                <w:rFonts w:ascii="Aptos" w:hAnsi="Aptos"/>
                <w:b/>
                <w:bCs/>
              </w:rPr>
            </w:pPr>
          </w:p>
        </w:tc>
      </w:tr>
      <w:tr w:rsidR="008B6CCE" w:rsidRPr="00FF7951" w14:paraId="7375FC0E" w14:textId="77777777" w:rsidTr="007D49AE">
        <w:tc>
          <w:tcPr>
            <w:tcW w:w="704" w:type="dxa"/>
            <w:shd w:val="clear" w:color="auto" w:fill="F2F2F2" w:themeFill="background1" w:themeFillShade="F2"/>
            <w:tcMar>
              <w:top w:w="28" w:type="dxa"/>
              <w:bottom w:w="28" w:type="dxa"/>
            </w:tcMar>
            <w:vAlign w:val="center"/>
          </w:tcPr>
          <w:p w14:paraId="7EC42A13" w14:textId="77777777" w:rsidR="008B6CCE" w:rsidRPr="00FF7951" w:rsidRDefault="008B6CCE" w:rsidP="007D49AE">
            <w:pPr>
              <w:spacing w:before="40" w:after="40"/>
              <w:jc w:val="center"/>
              <w:rPr>
                <w:rFonts w:ascii="Aptos" w:hAnsi="Aptos"/>
              </w:rPr>
            </w:pPr>
            <w:r w:rsidRPr="00FF7951">
              <w:rPr>
                <w:rFonts w:ascii="Aptos" w:hAnsi="Aptos"/>
              </w:rPr>
              <w:t>(v)</w:t>
            </w:r>
          </w:p>
        </w:tc>
        <w:tc>
          <w:tcPr>
            <w:tcW w:w="6095" w:type="dxa"/>
            <w:gridSpan w:val="2"/>
            <w:tcMar>
              <w:top w:w="28" w:type="dxa"/>
              <w:bottom w:w="28" w:type="dxa"/>
            </w:tcMar>
          </w:tcPr>
          <w:p w14:paraId="468F0BF8" w14:textId="77777777" w:rsidR="008B6CCE" w:rsidRPr="00FF7951" w:rsidRDefault="008B6CCE" w:rsidP="007D49AE">
            <w:pPr>
              <w:spacing w:before="40" w:after="40"/>
              <w:rPr>
                <w:rFonts w:ascii="Aptos" w:hAnsi="Aptos"/>
              </w:rPr>
            </w:pPr>
            <w:r w:rsidRPr="00FF7951">
              <w:rPr>
                <w:rFonts w:ascii="Aptos" w:hAnsi="Aptos"/>
              </w:rPr>
              <w:t>Safety, Health and Welfare at Work Act 2005 and Safety, Health and Welfare at Work (General Application) Regulations 2007</w:t>
            </w:r>
          </w:p>
        </w:tc>
        <w:tc>
          <w:tcPr>
            <w:tcW w:w="1134" w:type="dxa"/>
            <w:tcMar>
              <w:top w:w="28" w:type="dxa"/>
              <w:bottom w:w="28" w:type="dxa"/>
            </w:tcMar>
            <w:vAlign w:val="center"/>
          </w:tcPr>
          <w:p w14:paraId="78CB06AD" w14:textId="77777777" w:rsidR="008B6CCE" w:rsidRPr="00FF7951" w:rsidRDefault="008B6CCE" w:rsidP="007D49AE">
            <w:pPr>
              <w:spacing w:before="40" w:after="40"/>
              <w:jc w:val="center"/>
              <w:rPr>
                <w:rFonts w:ascii="Aptos" w:hAnsi="Aptos"/>
                <w:b/>
                <w:bCs/>
              </w:rPr>
            </w:pPr>
          </w:p>
        </w:tc>
        <w:tc>
          <w:tcPr>
            <w:tcW w:w="1701" w:type="dxa"/>
            <w:tcMar>
              <w:top w:w="28" w:type="dxa"/>
              <w:bottom w:w="28" w:type="dxa"/>
            </w:tcMar>
            <w:vAlign w:val="center"/>
          </w:tcPr>
          <w:p w14:paraId="1FCC1608" w14:textId="77777777" w:rsidR="008B6CCE" w:rsidRPr="00FF7951" w:rsidRDefault="008B6CCE" w:rsidP="007D49AE">
            <w:pPr>
              <w:spacing w:before="40" w:after="40"/>
              <w:jc w:val="center"/>
              <w:rPr>
                <w:rFonts w:ascii="Aptos" w:hAnsi="Aptos"/>
                <w:b/>
                <w:bCs/>
              </w:rPr>
            </w:pPr>
          </w:p>
        </w:tc>
      </w:tr>
      <w:tr w:rsidR="008B6CCE" w:rsidRPr="00FF7951" w14:paraId="56AD5250" w14:textId="77777777" w:rsidTr="007D49AE">
        <w:tc>
          <w:tcPr>
            <w:tcW w:w="704" w:type="dxa"/>
            <w:shd w:val="clear" w:color="auto" w:fill="F2F2F2" w:themeFill="background1" w:themeFillShade="F2"/>
            <w:tcMar>
              <w:top w:w="28" w:type="dxa"/>
              <w:bottom w:w="28" w:type="dxa"/>
            </w:tcMar>
            <w:vAlign w:val="center"/>
          </w:tcPr>
          <w:p w14:paraId="1053AC69" w14:textId="77777777" w:rsidR="008B6CCE" w:rsidRPr="00FF7951" w:rsidRDefault="008B6CCE" w:rsidP="007D49AE">
            <w:pPr>
              <w:spacing w:before="40" w:after="40"/>
              <w:jc w:val="center"/>
              <w:rPr>
                <w:rFonts w:ascii="Aptos" w:hAnsi="Aptos"/>
              </w:rPr>
            </w:pPr>
            <w:r w:rsidRPr="00FF7951">
              <w:rPr>
                <w:rFonts w:ascii="Aptos" w:hAnsi="Aptos"/>
              </w:rPr>
              <w:t>(vi)</w:t>
            </w:r>
          </w:p>
        </w:tc>
        <w:tc>
          <w:tcPr>
            <w:tcW w:w="6095" w:type="dxa"/>
            <w:gridSpan w:val="2"/>
            <w:tcMar>
              <w:top w:w="28" w:type="dxa"/>
              <w:bottom w:w="28" w:type="dxa"/>
            </w:tcMar>
          </w:tcPr>
          <w:p w14:paraId="7509ED6A" w14:textId="77777777" w:rsidR="008B6CCE" w:rsidRPr="00FF7951" w:rsidRDefault="008B6CCE" w:rsidP="007D49AE">
            <w:pPr>
              <w:spacing w:before="40" w:after="40"/>
              <w:rPr>
                <w:rFonts w:ascii="Aptos" w:hAnsi="Aptos"/>
              </w:rPr>
            </w:pPr>
            <w:r w:rsidRPr="00FF7951">
              <w:rPr>
                <w:rFonts w:ascii="Aptos" w:hAnsi="Aptos"/>
              </w:rPr>
              <w:t>Disability Act 2005</w:t>
            </w:r>
          </w:p>
        </w:tc>
        <w:tc>
          <w:tcPr>
            <w:tcW w:w="1134" w:type="dxa"/>
            <w:tcMar>
              <w:top w:w="28" w:type="dxa"/>
              <w:bottom w:w="28" w:type="dxa"/>
            </w:tcMar>
            <w:vAlign w:val="center"/>
          </w:tcPr>
          <w:p w14:paraId="18E60155" w14:textId="77777777" w:rsidR="008B6CCE" w:rsidRPr="00FF7951" w:rsidRDefault="008B6CCE" w:rsidP="007D49AE">
            <w:pPr>
              <w:spacing w:before="40" w:after="40"/>
              <w:jc w:val="center"/>
              <w:rPr>
                <w:rFonts w:ascii="Aptos" w:hAnsi="Aptos"/>
                <w:b/>
                <w:bCs/>
              </w:rPr>
            </w:pPr>
          </w:p>
        </w:tc>
        <w:tc>
          <w:tcPr>
            <w:tcW w:w="1701" w:type="dxa"/>
            <w:tcMar>
              <w:top w:w="28" w:type="dxa"/>
              <w:bottom w:w="28" w:type="dxa"/>
            </w:tcMar>
            <w:vAlign w:val="center"/>
          </w:tcPr>
          <w:p w14:paraId="4ACDDD3D" w14:textId="77777777" w:rsidR="008B6CCE" w:rsidRPr="00FF7951" w:rsidRDefault="008B6CCE" w:rsidP="007D49AE">
            <w:pPr>
              <w:spacing w:before="40" w:after="40"/>
              <w:jc w:val="center"/>
              <w:rPr>
                <w:rFonts w:ascii="Aptos" w:hAnsi="Aptos"/>
                <w:b/>
                <w:bCs/>
              </w:rPr>
            </w:pPr>
          </w:p>
        </w:tc>
      </w:tr>
      <w:tr w:rsidR="008B6CCE" w:rsidRPr="00FF7951" w14:paraId="523C26E0" w14:textId="77777777" w:rsidTr="007D49AE">
        <w:tc>
          <w:tcPr>
            <w:tcW w:w="704" w:type="dxa"/>
            <w:shd w:val="clear" w:color="auto" w:fill="F2F2F2" w:themeFill="background1" w:themeFillShade="F2"/>
            <w:tcMar>
              <w:top w:w="28" w:type="dxa"/>
              <w:bottom w:w="28" w:type="dxa"/>
            </w:tcMar>
            <w:vAlign w:val="center"/>
          </w:tcPr>
          <w:p w14:paraId="523BA925" w14:textId="77777777" w:rsidR="008B6CCE" w:rsidRPr="00FF7951" w:rsidRDefault="008B6CCE" w:rsidP="007D49AE">
            <w:pPr>
              <w:spacing w:before="40" w:after="40"/>
              <w:jc w:val="center"/>
              <w:rPr>
                <w:rFonts w:ascii="Aptos" w:hAnsi="Aptos"/>
              </w:rPr>
            </w:pPr>
            <w:r w:rsidRPr="00FF7951">
              <w:rPr>
                <w:rFonts w:ascii="Aptos" w:hAnsi="Aptos"/>
              </w:rPr>
              <w:t>(vii)</w:t>
            </w:r>
          </w:p>
        </w:tc>
        <w:tc>
          <w:tcPr>
            <w:tcW w:w="6095" w:type="dxa"/>
            <w:gridSpan w:val="2"/>
            <w:tcMar>
              <w:top w:w="28" w:type="dxa"/>
              <w:bottom w:w="28" w:type="dxa"/>
            </w:tcMar>
          </w:tcPr>
          <w:p w14:paraId="55D4C15D" w14:textId="77777777" w:rsidR="008B6CCE" w:rsidRPr="00FF7951" w:rsidRDefault="008B6CCE" w:rsidP="007D49AE">
            <w:pPr>
              <w:spacing w:before="40" w:after="40"/>
              <w:rPr>
                <w:rFonts w:ascii="Aptos" w:hAnsi="Aptos"/>
              </w:rPr>
            </w:pPr>
            <w:r w:rsidRPr="00FF7951">
              <w:rPr>
                <w:rFonts w:ascii="Aptos" w:hAnsi="Aptos"/>
              </w:rPr>
              <w:t>General Data Protection Regulation 2016/679</w:t>
            </w:r>
          </w:p>
        </w:tc>
        <w:tc>
          <w:tcPr>
            <w:tcW w:w="1134" w:type="dxa"/>
            <w:tcMar>
              <w:top w:w="28" w:type="dxa"/>
              <w:bottom w:w="28" w:type="dxa"/>
            </w:tcMar>
            <w:vAlign w:val="center"/>
          </w:tcPr>
          <w:p w14:paraId="5E0AED37" w14:textId="77777777" w:rsidR="008B6CCE" w:rsidRPr="00FF7951" w:rsidRDefault="008B6CCE" w:rsidP="007D49AE">
            <w:pPr>
              <w:spacing w:before="40" w:after="40"/>
              <w:jc w:val="center"/>
              <w:rPr>
                <w:rFonts w:ascii="Aptos" w:hAnsi="Aptos"/>
                <w:b/>
                <w:bCs/>
              </w:rPr>
            </w:pPr>
          </w:p>
        </w:tc>
        <w:tc>
          <w:tcPr>
            <w:tcW w:w="1701" w:type="dxa"/>
            <w:tcMar>
              <w:top w:w="28" w:type="dxa"/>
              <w:bottom w:w="28" w:type="dxa"/>
            </w:tcMar>
            <w:vAlign w:val="center"/>
          </w:tcPr>
          <w:p w14:paraId="643B4E6A" w14:textId="77777777" w:rsidR="008B6CCE" w:rsidRPr="00FF7951" w:rsidRDefault="008B6CCE" w:rsidP="007D49AE">
            <w:pPr>
              <w:spacing w:before="40" w:after="40"/>
              <w:jc w:val="center"/>
              <w:rPr>
                <w:rFonts w:ascii="Aptos" w:hAnsi="Aptos"/>
                <w:b/>
                <w:bCs/>
              </w:rPr>
            </w:pPr>
          </w:p>
        </w:tc>
      </w:tr>
      <w:tr w:rsidR="008B6CCE" w:rsidRPr="00FF7951" w14:paraId="2B63E9C4" w14:textId="77777777" w:rsidTr="007D49AE">
        <w:tc>
          <w:tcPr>
            <w:tcW w:w="704" w:type="dxa"/>
            <w:shd w:val="clear" w:color="auto" w:fill="F2F2F2" w:themeFill="background1" w:themeFillShade="F2"/>
            <w:tcMar>
              <w:top w:w="28" w:type="dxa"/>
              <w:bottom w:w="28" w:type="dxa"/>
            </w:tcMar>
            <w:vAlign w:val="center"/>
          </w:tcPr>
          <w:p w14:paraId="68AC4E91" w14:textId="77777777" w:rsidR="008B6CCE" w:rsidRPr="00FF7951" w:rsidRDefault="008B6CCE" w:rsidP="007D49AE">
            <w:pPr>
              <w:spacing w:before="40" w:after="40"/>
              <w:jc w:val="center"/>
              <w:rPr>
                <w:rFonts w:ascii="Aptos" w:hAnsi="Aptos"/>
              </w:rPr>
            </w:pPr>
            <w:r w:rsidRPr="00FF7951">
              <w:rPr>
                <w:rFonts w:ascii="Aptos" w:hAnsi="Aptos"/>
              </w:rPr>
              <w:t>(viii)</w:t>
            </w:r>
          </w:p>
        </w:tc>
        <w:tc>
          <w:tcPr>
            <w:tcW w:w="6095" w:type="dxa"/>
            <w:gridSpan w:val="2"/>
            <w:tcMar>
              <w:top w:w="28" w:type="dxa"/>
              <w:bottom w:w="28" w:type="dxa"/>
            </w:tcMar>
          </w:tcPr>
          <w:p w14:paraId="354EFFCC" w14:textId="77777777" w:rsidR="008B6CCE" w:rsidRPr="00FF7951" w:rsidRDefault="008B6CCE" w:rsidP="007D49AE">
            <w:pPr>
              <w:spacing w:before="40" w:after="40"/>
              <w:rPr>
                <w:rFonts w:ascii="Aptos" w:hAnsi="Aptos"/>
              </w:rPr>
            </w:pPr>
            <w:r w:rsidRPr="00FF7951">
              <w:rPr>
                <w:rFonts w:ascii="Aptos" w:hAnsi="Aptos"/>
              </w:rPr>
              <w:t>We have procedures in place to ensure that our subcontractors, if any are used for this contract, apply the same standards.</w:t>
            </w:r>
          </w:p>
        </w:tc>
        <w:tc>
          <w:tcPr>
            <w:tcW w:w="1134" w:type="dxa"/>
            <w:tcMar>
              <w:top w:w="28" w:type="dxa"/>
              <w:bottom w:w="28" w:type="dxa"/>
            </w:tcMar>
            <w:vAlign w:val="center"/>
          </w:tcPr>
          <w:p w14:paraId="32B7F6E6" w14:textId="77777777" w:rsidR="008B6CCE" w:rsidRPr="00FF7951" w:rsidRDefault="008B6CCE" w:rsidP="007D49AE">
            <w:pPr>
              <w:spacing w:before="40" w:after="40"/>
              <w:jc w:val="center"/>
              <w:rPr>
                <w:rFonts w:ascii="Aptos" w:hAnsi="Aptos"/>
                <w:b/>
                <w:bCs/>
              </w:rPr>
            </w:pPr>
          </w:p>
        </w:tc>
        <w:tc>
          <w:tcPr>
            <w:tcW w:w="1701" w:type="dxa"/>
            <w:tcMar>
              <w:top w:w="28" w:type="dxa"/>
              <w:bottom w:w="28" w:type="dxa"/>
            </w:tcMar>
            <w:vAlign w:val="center"/>
          </w:tcPr>
          <w:p w14:paraId="56879B76" w14:textId="77777777" w:rsidR="008B6CCE" w:rsidRPr="00FF7951" w:rsidRDefault="008B6CCE" w:rsidP="007D49AE">
            <w:pPr>
              <w:spacing w:before="40" w:after="40"/>
              <w:jc w:val="center"/>
              <w:rPr>
                <w:rFonts w:ascii="Aptos" w:hAnsi="Aptos"/>
                <w:b/>
                <w:bCs/>
              </w:rPr>
            </w:pPr>
          </w:p>
        </w:tc>
      </w:tr>
      <w:tr w:rsidR="008B6CCE" w:rsidRPr="00FF7951" w14:paraId="66CE3AA3" w14:textId="77777777" w:rsidTr="007D49AE">
        <w:tc>
          <w:tcPr>
            <w:tcW w:w="9634" w:type="dxa"/>
            <w:gridSpan w:val="5"/>
            <w:shd w:val="clear" w:color="auto" w:fill="005B5E"/>
            <w:tcMar>
              <w:top w:w="28" w:type="dxa"/>
              <w:bottom w:w="28" w:type="dxa"/>
            </w:tcMar>
            <w:vAlign w:val="center"/>
          </w:tcPr>
          <w:p w14:paraId="330BCD42" w14:textId="77777777" w:rsidR="008B6CCE" w:rsidRPr="00FF7951" w:rsidRDefault="008B6CCE" w:rsidP="007D49AE">
            <w:pPr>
              <w:spacing w:before="40" w:after="40"/>
              <w:rPr>
                <w:rFonts w:ascii="Aptos" w:hAnsi="Aptos"/>
                <w:b/>
                <w:bCs/>
              </w:rPr>
            </w:pPr>
            <w:r w:rsidRPr="00FF7951">
              <w:rPr>
                <w:rFonts w:ascii="Aptos" w:hAnsi="Aptos" w:cstheme="minorHAnsi"/>
                <w:b/>
                <w:color w:val="FFFFFF" w:themeColor="background1"/>
              </w:rPr>
              <w:t>Declaration Re Personal Data</w:t>
            </w:r>
          </w:p>
        </w:tc>
      </w:tr>
      <w:tr w:rsidR="008B6CCE" w:rsidRPr="00FF7951" w14:paraId="33680E26" w14:textId="77777777" w:rsidTr="007D49AE">
        <w:tc>
          <w:tcPr>
            <w:tcW w:w="6799" w:type="dxa"/>
            <w:gridSpan w:val="3"/>
            <w:vMerge w:val="restart"/>
            <w:tcMar>
              <w:top w:w="28" w:type="dxa"/>
              <w:bottom w:w="28" w:type="dxa"/>
            </w:tcMar>
            <w:vAlign w:val="center"/>
          </w:tcPr>
          <w:p w14:paraId="10AC5B01" w14:textId="77777777" w:rsidR="008B6CCE" w:rsidRPr="00FF7951" w:rsidRDefault="008B6CCE" w:rsidP="007D49AE">
            <w:pPr>
              <w:spacing w:before="40" w:after="40"/>
              <w:rPr>
                <w:rFonts w:ascii="Aptos" w:hAnsi="Aptos"/>
              </w:rPr>
            </w:pPr>
            <w:r w:rsidRPr="00FF7951">
              <w:rPr>
                <w:rFonts w:ascii="Aptos" w:hAnsi="Aptos"/>
              </w:rPr>
              <w:t xml:space="preserve">We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w:t>
            </w:r>
            <w:r w:rsidRPr="00FF7951">
              <w:rPr>
                <w:rFonts w:ascii="Aptos" w:hAnsi="Aptos"/>
              </w:rPr>
              <w:lastRenderedPageBreak/>
              <w:t>basis for providing such Personal Data to the Contracting Authority for the purposes of our participation in this Competition and that we will provide evidence of such consent and / or legal basis to the Contracting Authority upon request.</w:t>
            </w:r>
          </w:p>
        </w:tc>
        <w:tc>
          <w:tcPr>
            <w:tcW w:w="1134" w:type="dxa"/>
            <w:shd w:val="clear" w:color="auto" w:fill="F2F2F2" w:themeFill="background1" w:themeFillShade="F2"/>
            <w:tcMar>
              <w:top w:w="28" w:type="dxa"/>
              <w:bottom w:w="28" w:type="dxa"/>
            </w:tcMar>
            <w:vAlign w:val="center"/>
          </w:tcPr>
          <w:p w14:paraId="3F2BFC65" w14:textId="77777777" w:rsidR="008B6CCE" w:rsidRPr="00FF7951" w:rsidRDefault="008B6CCE" w:rsidP="007D49AE">
            <w:pPr>
              <w:spacing w:before="40" w:after="40"/>
              <w:jc w:val="center"/>
              <w:rPr>
                <w:rFonts w:ascii="Aptos" w:hAnsi="Aptos"/>
                <w:b/>
                <w:bCs/>
              </w:rPr>
            </w:pPr>
            <w:r w:rsidRPr="00FF7951">
              <w:rPr>
                <w:rFonts w:ascii="Aptos" w:hAnsi="Aptos"/>
                <w:b/>
                <w:bCs/>
              </w:rPr>
              <w:lastRenderedPageBreak/>
              <w:t>YES</w:t>
            </w:r>
          </w:p>
        </w:tc>
        <w:tc>
          <w:tcPr>
            <w:tcW w:w="1701" w:type="dxa"/>
            <w:shd w:val="clear" w:color="auto" w:fill="F2F2F2" w:themeFill="background1" w:themeFillShade="F2"/>
            <w:tcMar>
              <w:top w:w="28" w:type="dxa"/>
              <w:bottom w:w="28" w:type="dxa"/>
            </w:tcMar>
            <w:vAlign w:val="center"/>
          </w:tcPr>
          <w:p w14:paraId="157E9007" w14:textId="77777777" w:rsidR="008B6CCE" w:rsidRPr="00FF7951" w:rsidRDefault="008B6CCE" w:rsidP="007D49AE">
            <w:pPr>
              <w:spacing w:before="40" w:after="40"/>
              <w:jc w:val="center"/>
              <w:rPr>
                <w:rFonts w:ascii="Aptos" w:hAnsi="Aptos"/>
                <w:b/>
                <w:bCs/>
              </w:rPr>
            </w:pPr>
            <w:r w:rsidRPr="00FF7951">
              <w:rPr>
                <w:rFonts w:ascii="Aptos" w:hAnsi="Aptos"/>
                <w:b/>
                <w:bCs/>
              </w:rPr>
              <w:t>NO</w:t>
            </w:r>
          </w:p>
        </w:tc>
      </w:tr>
      <w:tr w:rsidR="008B6CCE" w:rsidRPr="00FF7951" w14:paraId="4C265D8E" w14:textId="77777777" w:rsidTr="007D49AE">
        <w:tc>
          <w:tcPr>
            <w:tcW w:w="6799" w:type="dxa"/>
            <w:gridSpan w:val="3"/>
            <w:vMerge/>
            <w:tcMar>
              <w:top w:w="28" w:type="dxa"/>
              <w:bottom w:w="28" w:type="dxa"/>
            </w:tcMar>
            <w:vAlign w:val="center"/>
          </w:tcPr>
          <w:p w14:paraId="39F384B9" w14:textId="77777777" w:rsidR="008B6CCE" w:rsidRPr="00FF7951" w:rsidRDefault="008B6CCE" w:rsidP="007D49AE">
            <w:pPr>
              <w:spacing w:before="40" w:after="40"/>
              <w:rPr>
                <w:rFonts w:ascii="Aptos" w:hAnsi="Aptos"/>
              </w:rPr>
            </w:pPr>
          </w:p>
        </w:tc>
        <w:tc>
          <w:tcPr>
            <w:tcW w:w="1134" w:type="dxa"/>
            <w:shd w:val="clear" w:color="auto" w:fill="F2F2F2" w:themeFill="background1" w:themeFillShade="F2"/>
            <w:tcMar>
              <w:top w:w="28" w:type="dxa"/>
              <w:bottom w:w="28" w:type="dxa"/>
            </w:tcMar>
            <w:vAlign w:val="center"/>
          </w:tcPr>
          <w:p w14:paraId="4E377A88" w14:textId="77777777" w:rsidR="008B6CCE" w:rsidRPr="00FF7951" w:rsidRDefault="008B6CCE" w:rsidP="007D49AE">
            <w:pPr>
              <w:spacing w:before="40" w:after="40"/>
              <w:jc w:val="center"/>
              <w:rPr>
                <w:rFonts w:ascii="Aptos" w:hAnsi="Aptos"/>
                <w:b/>
                <w:bCs/>
              </w:rPr>
            </w:pPr>
          </w:p>
        </w:tc>
        <w:tc>
          <w:tcPr>
            <w:tcW w:w="1701" w:type="dxa"/>
            <w:shd w:val="clear" w:color="auto" w:fill="F2F2F2" w:themeFill="background1" w:themeFillShade="F2"/>
            <w:tcMar>
              <w:top w:w="28" w:type="dxa"/>
              <w:bottom w:w="28" w:type="dxa"/>
            </w:tcMar>
            <w:vAlign w:val="center"/>
          </w:tcPr>
          <w:p w14:paraId="41649EA1" w14:textId="77777777" w:rsidR="008B6CCE" w:rsidRPr="00FF7951" w:rsidRDefault="008B6CCE" w:rsidP="007D49AE">
            <w:pPr>
              <w:spacing w:before="40" w:after="40"/>
              <w:jc w:val="center"/>
              <w:rPr>
                <w:rFonts w:ascii="Aptos" w:hAnsi="Aptos"/>
                <w:b/>
                <w:bCs/>
              </w:rPr>
            </w:pPr>
          </w:p>
        </w:tc>
      </w:tr>
      <w:tr w:rsidR="008B6CCE" w:rsidRPr="00FF7951" w14:paraId="5BAB9E9F" w14:textId="77777777" w:rsidTr="007D49AE">
        <w:tc>
          <w:tcPr>
            <w:tcW w:w="6799" w:type="dxa"/>
            <w:gridSpan w:val="3"/>
            <w:vMerge/>
            <w:tcMar>
              <w:top w:w="28" w:type="dxa"/>
              <w:bottom w:w="28" w:type="dxa"/>
            </w:tcMar>
            <w:vAlign w:val="center"/>
          </w:tcPr>
          <w:p w14:paraId="76DFECF8" w14:textId="77777777" w:rsidR="008B6CCE" w:rsidRPr="00FF7951" w:rsidRDefault="008B6CCE" w:rsidP="007D49AE">
            <w:pPr>
              <w:spacing w:before="40" w:after="40"/>
              <w:rPr>
                <w:rFonts w:ascii="Aptos" w:hAnsi="Aptos"/>
              </w:rPr>
            </w:pPr>
          </w:p>
        </w:tc>
        <w:tc>
          <w:tcPr>
            <w:tcW w:w="1134" w:type="dxa"/>
            <w:shd w:val="clear" w:color="auto" w:fill="F2F2F2" w:themeFill="background1" w:themeFillShade="F2"/>
            <w:tcMar>
              <w:top w:w="28" w:type="dxa"/>
              <w:bottom w:w="28" w:type="dxa"/>
            </w:tcMar>
            <w:vAlign w:val="center"/>
          </w:tcPr>
          <w:p w14:paraId="0792E4E0" w14:textId="77777777" w:rsidR="008B6CCE" w:rsidRPr="00FF7951" w:rsidRDefault="008B6CCE" w:rsidP="007D49AE">
            <w:pPr>
              <w:spacing w:before="40" w:after="40"/>
              <w:jc w:val="center"/>
              <w:rPr>
                <w:rFonts w:ascii="Aptos" w:hAnsi="Aptos"/>
                <w:b/>
                <w:bCs/>
              </w:rPr>
            </w:pPr>
          </w:p>
        </w:tc>
        <w:tc>
          <w:tcPr>
            <w:tcW w:w="1701" w:type="dxa"/>
            <w:shd w:val="clear" w:color="auto" w:fill="F2F2F2" w:themeFill="background1" w:themeFillShade="F2"/>
            <w:tcMar>
              <w:top w:w="28" w:type="dxa"/>
              <w:bottom w:w="28" w:type="dxa"/>
            </w:tcMar>
            <w:vAlign w:val="center"/>
          </w:tcPr>
          <w:p w14:paraId="296325BD" w14:textId="77777777" w:rsidR="008B6CCE" w:rsidRPr="00FF7951" w:rsidRDefault="008B6CCE" w:rsidP="007D49AE">
            <w:pPr>
              <w:spacing w:before="40" w:after="40"/>
              <w:jc w:val="center"/>
              <w:rPr>
                <w:rFonts w:ascii="Aptos" w:hAnsi="Aptos"/>
                <w:b/>
                <w:bCs/>
              </w:rPr>
            </w:pPr>
          </w:p>
        </w:tc>
      </w:tr>
      <w:tr w:rsidR="008B6CCE" w:rsidRPr="00FF7951" w14:paraId="573B02CE" w14:textId="77777777" w:rsidTr="007D49AE">
        <w:tc>
          <w:tcPr>
            <w:tcW w:w="6799" w:type="dxa"/>
            <w:gridSpan w:val="3"/>
            <w:vMerge/>
            <w:tcMar>
              <w:top w:w="28" w:type="dxa"/>
              <w:bottom w:w="28" w:type="dxa"/>
            </w:tcMar>
            <w:vAlign w:val="center"/>
          </w:tcPr>
          <w:p w14:paraId="61F1273B" w14:textId="77777777" w:rsidR="008B6CCE" w:rsidRPr="00FF7951" w:rsidRDefault="008B6CCE" w:rsidP="007D49AE">
            <w:pPr>
              <w:spacing w:before="40" w:after="40"/>
              <w:rPr>
                <w:rFonts w:ascii="Aptos" w:hAnsi="Aptos"/>
              </w:rPr>
            </w:pPr>
          </w:p>
        </w:tc>
        <w:tc>
          <w:tcPr>
            <w:tcW w:w="1134" w:type="dxa"/>
            <w:shd w:val="clear" w:color="auto" w:fill="F2F2F2" w:themeFill="background1" w:themeFillShade="F2"/>
            <w:tcMar>
              <w:top w:w="28" w:type="dxa"/>
              <w:bottom w:w="28" w:type="dxa"/>
            </w:tcMar>
            <w:vAlign w:val="center"/>
          </w:tcPr>
          <w:p w14:paraId="7B7AEABB" w14:textId="77777777" w:rsidR="008B6CCE" w:rsidRPr="00FF7951" w:rsidRDefault="008B6CCE" w:rsidP="007D49AE">
            <w:pPr>
              <w:spacing w:before="40" w:after="40"/>
              <w:jc w:val="center"/>
              <w:rPr>
                <w:rFonts w:ascii="Aptos" w:hAnsi="Aptos"/>
                <w:b/>
                <w:bCs/>
              </w:rPr>
            </w:pPr>
          </w:p>
        </w:tc>
        <w:tc>
          <w:tcPr>
            <w:tcW w:w="1701" w:type="dxa"/>
            <w:shd w:val="clear" w:color="auto" w:fill="F2F2F2" w:themeFill="background1" w:themeFillShade="F2"/>
            <w:tcMar>
              <w:top w:w="28" w:type="dxa"/>
              <w:bottom w:w="28" w:type="dxa"/>
            </w:tcMar>
            <w:vAlign w:val="center"/>
          </w:tcPr>
          <w:p w14:paraId="358C0225" w14:textId="77777777" w:rsidR="008B6CCE" w:rsidRPr="00FF7951" w:rsidRDefault="008B6CCE" w:rsidP="007D49AE">
            <w:pPr>
              <w:spacing w:before="40" w:after="40"/>
              <w:jc w:val="center"/>
              <w:rPr>
                <w:rFonts w:ascii="Aptos" w:hAnsi="Aptos"/>
                <w:b/>
                <w:bCs/>
              </w:rPr>
            </w:pPr>
          </w:p>
        </w:tc>
      </w:tr>
      <w:tr w:rsidR="008B6CCE" w:rsidRPr="00FF7951" w14:paraId="0304AD8D" w14:textId="77777777" w:rsidTr="007D49AE">
        <w:tc>
          <w:tcPr>
            <w:tcW w:w="6799" w:type="dxa"/>
            <w:gridSpan w:val="3"/>
            <w:vMerge/>
            <w:tcMar>
              <w:top w:w="28" w:type="dxa"/>
              <w:bottom w:w="28" w:type="dxa"/>
            </w:tcMar>
            <w:vAlign w:val="center"/>
          </w:tcPr>
          <w:p w14:paraId="0DE78FFA" w14:textId="77777777" w:rsidR="008B6CCE" w:rsidRPr="00FF7951" w:rsidRDefault="008B6CCE" w:rsidP="007D49AE">
            <w:pPr>
              <w:spacing w:before="40" w:after="40"/>
              <w:rPr>
                <w:rFonts w:ascii="Aptos" w:hAnsi="Aptos"/>
              </w:rPr>
            </w:pPr>
          </w:p>
        </w:tc>
        <w:tc>
          <w:tcPr>
            <w:tcW w:w="1134" w:type="dxa"/>
            <w:tcMar>
              <w:top w:w="28" w:type="dxa"/>
              <w:bottom w:w="28" w:type="dxa"/>
            </w:tcMar>
            <w:vAlign w:val="center"/>
          </w:tcPr>
          <w:p w14:paraId="078B15F5" w14:textId="77777777" w:rsidR="008B6CCE" w:rsidRDefault="008B6CCE" w:rsidP="007D49AE">
            <w:pPr>
              <w:spacing w:before="40" w:after="40"/>
              <w:jc w:val="center"/>
              <w:rPr>
                <w:rFonts w:ascii="Aptos" w:hAnsi="Aptos"/>
                <w:b/>
                <w:bCs/>
              </w:rPr>
            </w:pPr>
          </w:p>
          <w:p w14:paraId="7DD60AF4" w14:textId="77777777" w:rsidR="008B6CCE" w:rsidRDefault="008B6CCE" w:rsidP="007D49AE">
            <w:pPr>
              <w:spacing w:before="40" w:after="40"/>
              <w:jc w:val="center"/>
              <w:rPr>
                <w:rFonts w:ascii="Aptos" w:hAnsi="Aptos"/>
                <w:b/>
                <w:bCs/>
              </w:rPr>
            </w:pPr>
          </w:p>
          <w:p w14:paraId="176F2043" w14:textId="77777777" w:rsidR="008B6CCE" w:rsidRDefault="008B6CCE" w:rsidP="007D49AE">
            <w:pPr>
              <w:spacing w:before="40" w:after="40"/>
              <w:jc w:val="center"/>
              <w:rPr>
                <w:rFonts w:ascii="Aptos" w:hAnsi="Aptos"/>
                <w:b/>
                <w:bCs/>
              </w:rPr>
            </w:pPr>
          </w:p>
          <w:p w14:paraId="1D357A4A" w14:textId="77777777" w:rsidR="008B6CCE" w:rsidRPr="00FF7951" w:rsidRDefault="008B6CCE" w:rsidP="007D49AE">
            <w:pPr>
              <w:spacing w:before="40" w:after="40"/>
              <w:jc w:val="center"/>
              <w:rPr>
                <w:rFonts w:ascii="Aptos" w:hAnsi="Aptos"/>
                <w:b/>
                <w:bCs/>
              </w:rPr>
            </w:pPr>
          </w:p>
        </w:tc>
        <w:tc>
          <w:tcPr>
            <w:tcW w:w="1701" w:type="dxa"/>
            <w:tcMar>
              <w:top w:w="28" w:type="dxa"/>
              <w:bottom w:w="28" w:type="dxa"/>
            </w:tcMar>
            <w:vAlign w:val="center"/>
          </w:tcPr>
          <w:p w14:paraId="27A13B75" w14:textId="77777777" w:rsidR="008B6CCE" w:rsidRDefault="008B6CCE" w:rsidP="007D49AE">
            <w:pPr>
              <w:spacing w:before="40" w:after="40"/>
              <w:jc w:val="center"/>
              <w:rPr>
                <w:rFonts w:ascii="Aptos" w:hAnsi="Aptos"/>
                <w:b/>
                <w:bCs/>
              </w:rPr>
            </w:pPr>
          </w:p>
          <w:p w14:paraId="6F72B16C" w14:textId="77777777" w:rsidR="008B6CCE" w:rsidRDefault="008B6CCE" w:rsidP="007D49AE">
            <w:pPr>
              <w:spacing w:before="40" w:after="40"/>
              <w:jc w:val="center"/>
              <w:rPr>
                <w:rFonts w:ascii="Aptos" w:hAnsi="Aptos"/>
                <w:b/>
                <w:bCs/>
              </w:rPr>
            </w:pPr>
          </w:p>
          <w:p w14:paraId="1E0D65BC" w14:textId="77777777" w:rsidR="008B6CCE" w:rsidRPr="00FF7951" w:rsidRDefault="008B6CCE" w:rsidP="007D49AE">
            <w:pPr>
              <w:spacing w:before="40" w:after="40"/>
              <w:jc w:val="center"/>
              <w:rPr>
                <w:rFonts w:ascii="Aptos" w:hAnsi="Aptos"/>
                <w:b/>
                <w:bCs/>
              </w:rPr>
            </w:pPr>
          </w:p>
        </w:tc>
      </w:tr>
      <w:tr w:rsidR="008B6CCE" w:rsidRPr="00FF7951" w14:paraId="5EA53C5A" w14:textId="77777777" w:rsidTr="007D49AE">
        <w:tc>
          <w:tcPr>
            <w:tcW w:w="9634" w:type="dxa"/>
            <w:gridSpan w:val="5"/>
            <w:shd w:val="clear" w:color="auto" w:fill="005B5E"/>
            <w:tcMar>
              <w:top w:w="28" w:type="dxa"/>
              <w:bottom w:w="28" w:type="dxa"/>
            </w:tcMar>
            <w:vAlign w:val="center"/>
          </w:tcPr>
          <w:p w14:paraId="65829BF0" w14:textId="77777777" w:rsidR="008B6CCE" w:rsidRPr="00FF7951" w:rsidRDefault="008B6CCE" w:rsidP="007D49AE">
            <w:pPr>
              <w:spacing w:before="40" w:after="40"/>
              <w:rPr>
                <w:rFonts w:ascii="Aptos" w:hAnsi="Aptos" w:cstheme="minorHAnsi"/>
                <w:b/>
                <w:bCs/>
                <w:color w:val="FFFFFF" w:themeColor="background1"/>
              </w:rPr>
            </w:pPr>
            <w:r w:rsidRPr="00FF7951">
              <w:rPr>
                <w:rFonts w:ascii="Aptos" w:hAnsi="Aptos" w:cstheme="minorHAnsi"/>
                <w:b/>
                <w:bCs/>
                <w:color w:val="FFFFFF" w:themeColor="background1"/>
              </w:rPr>
              <w:t>Article 5K Declaration</w:t>
            </w:r>
          </w:p>
        </w:tc>
      </w:tr>
      <w:tr w:rsidR="008B6CCE" w:rsidRPr="00FF7951" w14:paraId="6DC3B056" w14:textId="77777777" w:rsidTr="007D49AE">
        <w:tc>
          <w:tcPr>
            <w:tcW w:w="9634" w:type="dxa"/>
            <w:gridSpan w:val="5"/>
            <w:shd w:val="clear" w:color="auto" w:fill="F2F2F2" w:themeFill="background1" w:themeFillShade="F2"/>
            <w:tcMar>
              <w:top w:w="28" w:type="dxa"/>
              <w:bottom w:w="28" w:type="dxa"/>
            </w:tcMar>
            <w:vAlign w:val="center"/>
          </w:tcPr>
          <w:p w14:paraId="04092456" w14:textId="77777777" w:rsidR="008B6CCE" w:rsidRPr="00FF7951" w:rsidRDefault="008B6CCE" w:rsidP="007D49AE">
            <w:pPr>
              <w:spacing w:before="40" w:after="40"/>
              <w:rPr>
                <w:rFonts w:ascii="Aptos" w:hAnsi="Aptos" w:cstheme="minorHAnsi"/>
                <w:b/>
                <w:bCs/>
                <w:color w:val="FFFFFF" w:themeColor="background1"/>
              </w:rPr>
            </w:pPr>
            <w:r w:rsidRPr="00FF7951">
              <w:rPr>
                <w:rFonts w:ascii="Aptos" w:hAnsi="Aptos" w:cstheme="minorHAnsi"/>
              </w:rPr>
              <w:t>EU Regulation 2022/576 on restrictive measures in the Context of Russian Actions in the Ukraine</w:t>
            </w:r>
          </w:p>
        </w:tc>
      </w:tr>
      <w:tr w:rsidR="008B6CCE" w:rsidRPr="00FF7951" w14:paraId="2565B046" w14:textId="77777777" w:rsidTr="007D49AE">
        <w:tc>
          <w:tcPr>
            <w:tcW w:w="704" w:type="dxa"/>
            <w:shd w:val="clear" w:color="auto" w:fill="F2F2F2" w:themeFill="background1" w:themeFillShade="F2"/>
            <w:tcMar>
              <w:top w:w="28" w:type="dxa"/>
              <w:bottom w:w="28" w:type="dxa"/>
            </w:tcMar>
            <w:vAlign w:val="center"/>
          </w:tcPr>
          <w:p w14:paraId="0750BCD2" w14:textId="77777777" w:rsidR="008B6CCE" w:rsidRPr="00FF7951" w:rsidRDefault="008B6CCE" w:rsidP="007D49AE">
            <w:pPr>
              <w:spacing w:before="40" w:after="40"/>
              <w:jc w:val="center"/>
              <w:rPr>
                <w:rFonts w:ascii="Aptos" w:hAnsi="Aptos"/>
              </w:rPr>
            </w:pPr>
            <w:r w:rsidRPr="00FF7951">
              <w:rPr>
                <w:rFonts w:ascii="Aptos" w:hAnsi="Aptos"/>
              </w:rPr>
              <w:t>A.</w:t>
            </w:r>
          </w:p>
        </w:tc>
        <w:tc>
          <w:tcPr>
            <w:tcW w:w="8930" w:type="dxa"/>
            <w:gridSpan w:val="4"/>
            <w:tcMar>
              <w:top w:w="28" w:type="dxa"/>
              <w:bottom w:w="28" w:type="dxa"/>
            </w:tcMar>
          </w:tcPr>
          <w:p w14:paraId="3F687538" w14:textId="77777777" w:rsidR="008B6CCE" w:rsidRPr="00FF7951" w:rsidRDefault="008B6CCE" w:rsidP="007D49AE">
            <w:pPr>
              <w:spacing w:before="40" w:after="40"/>
              <w:jc w:val="both"/>
              <w:rPr>
                <w:rFonts w:ascii="Aptos" w:hAnsi="Aptos"/>
                <w:b/>
                <w:bCs/>
              </w:rPr>
            </w:pPr>
            <w:r w:rsidRPr="00FF7951">
              <w:rPr>
                <w:rFonts w:ascii="Aptos" w:hAnsi="Aptos"/>
              </w:rPr>
              <w:t>In the light of Russian actions in the Ukraine, the European Council adopted a new regulation – EU Regulation 2022/576, aimed at restricting participation in economic activity by economic operators from the Russian Federation.  Article 5K of the Regulation prohibits the award or continuation of contracts falling within the scope of the Public Procurement Directives to persons or undertakings related to the Russian Federation.  To comply with EU Regulation 2022/576, the Contracting Authority is seeking a declaration from economic operators to this effect.</w:t>
            </w:r>
          </w:p>
        </w:tc>
      </w:tr>
      <w:tr w:rsidR="008B6CCE" w:rsidRPr="00FF7951" w14:paraId="4E687522" w14:textId="77777777" w:rsidTr="007D49AE">
        <w:trPr>
          <w:trHeight w:val="402"/>
        </w:trPr>
        <w:tc>
          <w:tcPr>
            <w:tcW w:w="704" w:type="dxa"/>
            <w:vMerge w:val="restart"/>
            <w:shd w:val="clear" w:color="auto" w:fill="F2F2F2" w:themeFill="background1" w:themeFillShade="F2"/>
            <w:tcMar>
              <w:top w:w="28" w:type="dxa"/>
              <w:bottom w:w="28" w:type="dxa"/>
            </w:tcMar>
            <w:vAlign w:val="center"/>
          </w:tcPr>
          <w:p w14:paraId="4928397B" w14:textId="77777777" w:rsidR="008B6CCE" w:rsidRPr="00FF7951" w:rsidRDefault="008B6CCE" w:rsidP="007D49AE">
            <w:pPr>
              <w:spacing w:before="40" w:after="40"/>
              <w:jc w:val="center"/>
              <w:rPr>
                <w:rFonts w:ascii="Aptos" w:hAnsi="Aptos"/>
              </w:rPr>
            </w:pPr>
            <w:r w:rsidRPr="00FF7951">
              <w:rPr>
                <w:rFonts w:ascii="Aptos" w:hAnsi="Aptos"/>
              </w:rPr>
              <w:t>B.</w:t>
            </w:r>
          </w:p>
        </w:tc>
        <w:tc>
          <w:tcPr>
            <w:tcW w:w="6095" w:type="dxa"/>
            <w:gridSpan w:val="2"/>
            <w:vMerge w:val="restart"/>
            <w:tcMar>
              <w:top w:w="28" w:type="dxa"/>
              <w:bottom w:w="28" w:type="dxa"/>
            </w:tcMar>
          </w:tcPr>
          <w:p w14:paraId="27320B89" w14:textId="77777777" w:rsidR="008B6CCE" w:rsidRPr="00FF7951" w:rsidRDefault="008B6CCE" w:rsidP="007D49AE">
            <w:pPr>
              <w:spacing w:before="40" w:after="40"/>
              <w:jc w:val="both"/>
              <w:rPr>
                <w:rFonts w:ascii="Aptos" w:hAnsi="Aptos"/>
              </w:rPr>
            </w:pPr>
            <w:r w:rsidRPr="00FF7951">
              <w:rPr>
                <w:rFonts w:ascii="Aptos" w:hAnsi="Aptos"/>
              </w:rPr>
              <w:t xml:space="preserve">I declare that none of the exclusions specified in EU Regulation 2022/576 apply to any party associated with this application.  </w:t>
            </w:r>
          </w:p>
        </w:tc>
        <w:tc>
          <w:tcPr>
            <w:tcW w:w="1134" w:type="dxa"/>
            <w:shd w:val="clear" w:color="auto" w:fill="F2F2F2" w:themeFill="background1" w:themeFillShade="F2"/>
            <w:tcMar>
              <w:top w:w="28" w:type="dxa"/>
              <w:bottom w:w="28" w:type="dxa"/>
            </w:tcMar>
            <w:vAlign w:val="center"/>
          </w:tcPr>
          <w:p w14:paraId="45F1572B" w14:textId="77777777" w:rsidR="008B6CCE" w:rsidRPr="00FF7951" w:rsidRDefault="008B6CCE" w:rsidP="007D49AE">
            <w:pPr>
              <w:spacing w:before="40" w:after="40"/>
              <w:jc w:val="center"/>
              <w:rPr>
                <w:rFonts w:ascii="Aptos" w:hAnsi="Aptos"/>
                <w:b/>
                <w:bCs/>
              </w:rPr>
            </w:pPr>
            <w:r w:rsidRPr="00FF7951">
              <w:rPr>
                <w:rFonts w:ascii="Aptos" w:hAnsi="Aptos"/>
                <w:b/>
                <w:bCs/>
              </w:rPr>
              <w:t>Yes</w:t>
            </w:r>
          </w:p>
        </w:tc>
        <w:tc>
          <w:tcPr>
            <w:tcW w:w="1701" w:type="dxa"/>
            <w:shd w:val="clear" w:color="auto" w:fill="F2F2F2" w:themeFill="background1" w:themeFillShade="F2"/>
            <w:tcMar>
              <w:top w:w="28" w:type="dxa"/>
              <w:bottom w:w="28" w:type="dxa"/>
            </w:tcMar>
            <w:vAlign w:val="center"/>
          </w:tcPr>
          <w:p w14:paraId="56A9E2A3" w14:textId="77777777" w:rsidR="008B6CCE" w:rsidRPr="00FF7951" w:rsidRDefault="008B6CCE" w:rsidP="007D49AE">
            <w:pPr>
              <w:spacing w:before="40" w:after="40"/>
              <w:jc w:val="center"/>
              <w:rPr>
                <w:rFonts w:ascii="Aptos" w:hAnsi="Aptos"/>
                <w:b/>
                <w:bCs/>
              </w:rPr>
            </w:pPr>
            <w:r w:rsidRPr="00FF7951">
              <w:rPr>
                <w:rFonts w:ascii="Aptos" w:hAnsi="Aptos"/>
                <w:b/>
                <w:bCs/>
              </w:rPr>
              <w:t>No</w:t>
            </w:r>
          </w:p>
        </w:tc>
      </w:tr>
      <w:tr w:rsidR="008B6CCE" w:rsidRPr="00FF7951" w14:paraId="6BD621E4" w14:textId="77777777" w:rsidTr="007D49AE">
        <w:trPr>
          <w:trHeight w:val="402"/>
        </w:trPr>
        <w:tc>
          <w:tcPr>
            <w:tcW w:w="704" w:type="dxa"/>
            <w:vMerge/>
            <w:shd w:val="clear" w:color="auto" w:fill="F2F2F2" w:themeFill="background1" w:themeFillShade="F2"/>
            <w:tcMar>
              <w:top w:w="28" w:type="dxa"/>
              <w:bottom w:w="28" w:type="dxa"/>
            </w:tcMar>
            <w:vAlign w:val="center"/>
          </w:tcPr>
          <w:p w14:paraId="1862851A" w14:textId="77777777" w:rsidR="008B6CCE" w:rsidRPr="00FF7951" w:rsidRDefault="008B6CCE" w:rsidP="007D49AE">
            <w:pPr>
              <w:spacing w:before="40" w:after="40"/>
              <w:jc w:val="center"/>
              <w:rPr>
                <w:rFonts w:ascii="Aptos" w:hAnsi="Aptos"/>
              </w:rPr>
            </w:pPr>
          </w:p>
        </w:tc>
        <w:tc>
          <w:tcPr>
            <w:tcW w:w="6095" w:type="dxa"/>
            <w:gridSpan w:val="2"/>
            <w:vMerge/>
            <w:tcMar>
              <w:top w:w="28" w:type="dxa"/>
              <w:bottom w:w="28" w:type="dxa"/>
            </w:tcMar>
          </w:tcPr>
          <w:p w14:paraId="1698F191" w14:textId="77777777" w:rsidR="008B6CCE" w:rsidRPr="00FF7951" w:rsidRDefault="008B6CCE" w:rsidP="007D49AE">
            <w:pPr>
              <w:spacing w:before="40" w:after="40"/>
              <w:jc w:val="both"/>
              <w:rPr>
                <w:rFonts w:ascii="Aptos" w:hAnsi="Aptos"/>
              </w:rPr>
            </w:pPr>
          </w:p>
        </w:tc>
        <w:tc>
          <w:tcPr>
            <w:tcW w:w="1134" w:type="dxa"/>
            <w:tcMar>
              <w:top w:w="28" w:type="dxa"/>
              <w:bottom w:w="28" w:type="dxa"/>
            </w:tcMar>
            <w:vAlign w:val="center"/>
          </w:tcPr>
          <w:p w14:paraId="04780738" w14:textId="77777777" w:rsidR="008B6CCE" w:rsidRPr="00FF7951" w:rsidRDefault="008B6CCE" w:rsidP="007D49AE">
            <w:pPr>
              <w:spacing w:before="40" w:after="40"/>
              <w:jc w:val="center"/>
              <w:rPr>
                <w:rFonts w:ascii="Aptos" w:hAnsi="Aptos"/>
                <w:b/>
                <w:bCs/>
              </w:rPr>
            </w:pPr>
          </w:p>
        </w:tc>
        <w:tc>
          <w:tcPr>
            <w:tcW w:w="1701" w:type="dxa"/>
            <w:tcMar>
              <w:top w:w="28" w:type="dxa"/>
              <w:bottom w:w="28" w:type="dxa"/>
            </w:tcMar>
            <w:vAlign w:val="center"/>
          </w:tcPr>
          <w:p w14:paraId="0BB9A406" w14:textId="77777777" w:rsidR="008B6CCE" w:rsidRPr="00FF7951" w:rsidRDefault="008B6CCE" w:rsidP="007D49AE">
            <w:pPr>
              <w:spacing w:before="40" w:after="40"/>
              <w:jc w:val="center"/>
              <w:rPr>
                <w:rFonts w:ascii="Aptos" w:hAnsi="Aptos"/>
                <w:b/>
                <w:bCs/>
              </w:rPr>
            </w:pPr>
          </w:p>
        </w:tc>
      </w:tr>
      <w:tr w:rsidR="008B6CCE" w:rsidRPr="00FF7951" w14:paraId="57DC7D05" w14:textId="77777777" w:rsidTr="007D49AE">
        <w:tc>
          <w:tcPr>
            <w:tcW w:w="9634" w:type="dxa"/>
            <w:gridSpan w:val="5"/>
            <w:tcMar>
              <w:top w:w="28" w:type="dxa"/>
              <w:bottom w:w="28" w:type="dxa"/>
            </w:tcMar>
            <w:vAlign w:val="center"/>
          </w:tcPr>
          <w:p w14:paraId="10DF0C03" w14:textId="77777777" w:rsidR="008B6CCE" w:rsidRPr="00FF7951" w:rsidRDefault="008B6CCE" w:rsidP="007D49AE">
            <w:pPr>
              <w:spacing w:before="40" w:after="40"/>
              <w:rPr>
                <w:rFonts w:ascii="Aptos" w:hAnsi="Aptos"/>
              </w:rPr>
            </w:pPr>
            <w:r w:rsidRPr="00FF7951">
              <w:rPr>
                <w:rFonts w:ascii="Aptos" w:hAnsi="Aptos"/>
              </w:rPr>
              <w:t>I certify that the information provided in this declaration is accurate and complete to the best of my knowledge and belief.  I understand that the provision of inaccurate or misleading information in this Declaration will lead to my organisation being excluded from participation in this and future tenders and I am signing on behalf of:</w:t>
            </w:r>
          </w:p>
        </w:tc>
      </w:tr>
      <w:tr w:rsidR="008B6CCE" w:rsidRPr="00FF7951" w14:paraId="7D3081CF" w14:textId="77777777" w:rsidTr="007D49AE">
        <w:tc>
          <w:tcPr>
            <w:tcW w:w="9634" w:type="dxa"/>
            <w:gridSpan w:val="5"/>
            <w:tcMar>
              <w:top w:w="28" w:type="dxa"/>
              <w:bottom w:w="28" w:type="dxa"/>
            </w:tcMar>
            <w:vAlign w:val="center"/>
          </w:tcPr>
          <w:p w14:paraId="40B50FEB" w14:textId="77777777" w:rsidR="008B6CCE" w:rsidRPr="00FF7951" w:rsidRDefault="008B6CCE" w:rsidP="007D49AE">
            <w:pPr>
              <w:spacing w:before="40" w:after="40"/>
              <w:rPr>
                <w:rFonts w:ascii="Aptos" w:hAnsi="Aptos"/>
              </w:rPr>
            </w:pPr>
          </w:p>
        </w:tc>
      </w:tr>
      <w:tr w:rsidR="008B6CCE" w:rsidRPr="00FF7951" w14:paraId="5C04FCEB" w14:textId="77777777" w:rsidTr="007D49AE">
        <w:tc>
          <w:tcPr>
            <w:tcW w:w="9634" w:type="dxa"/>
            <w:gridSpan w:val="5"/>
            <w:tcMar>
              <w:top w:w="28" w:type="dxa"/>
              <w:bottom w:w="28" w:type="dxa"/>
            </w:tcMar>
            <w:vAlign w:val="center"/>
          </w:tcPr>
          <w:p w14:paraId="48F0E16D" w14:textId="77777777" w:rsidR="008B6CCE" w:rsidRPr="00FF7951" w:rsidRDefault="008B6CCE" w:rsidP="007D49AE">
            <w:pPr>
              <w:spacing w:before="40" w:after="40"/>
              <w:rPr>
                <w:rFonts w:ascii="Aptos" w:hAnsi="Aptos"/>
              </w:rPr>
            </w:pPr>
            <w:bookmarkStart w:id="4" w:name="_Hlk131499808"/>
            <w:r w:rsidRPr="00FF7951">
              <w:rPr>
                <w:rFonts w:ascii="Aptos" w:hAnsi="Aptos"/>
              </w:rPr>
              <w:t>This Declaration is made for the benefit of Atlantic Technical University.</w:t>
            </w:r>
          </w:p>
        </w:tc>
      </w:tr>
      <w:tr w:rsidR="008B6CCE" w:rsidRPr="00FF7951" w14:paraId="70E24665" w14:textId="77777777" w:rsidTr="007D49AE">
        <w:tc>
          <w:tcPr>
            <w:tcW w:w="3005" w:type="dxa"/>
            <w:gridSpan w:val="2"/>
            <w:tcBorders>
              <w:bottom w:val="single" w:sz="4" w:space="0" w:color="FFFFFF" w:themeColor="background1"/>
            </w:tcBorders>
            <w:shd w:val="clear" w:color="auto" w:fill="005B5E"/>
            <w:tcMar>
              <w:top w:w="28" w:type="dxa"/>
              <w:bottom w:w="28" w:type="dxa"/>
            </w:tcMar>
            <w:vAlign w:val="center"/>
          </w:tcPr>
          <w:p w14:paraId="4667B9E8" w14:textId="77777777" w:rsidR="008B6CCE" w:rsidRPr="00FF7951" w:rsidRDefault="008B6CCE" w:rsidP="007D49AE">
            <w:pPr>
              <w:spacing w:before="40" w:after="40"/>
              <w:rPr>
                <w:rFonts w:ascii="Aptos" w:hAnsi="Aptos"/>
                <w:color w:val="FFFFFF" w:themeColor="background1"/>
              </w:rPr>
            </w:pPr>
            <w:r w:rsidRPr="00FF7951">
              <w:rPr>
                <w:rFonts w:ascii="Aptos" w:hAnsi="Aptos"/>
                <w:color w:val="FFFFFF" w:themeColor="background1"/>
              </w:rPr>
              <w:t>Name of Economic Operator:</w:t>
            </w:r>
          </w:p>
        </w:tc>
        <w:tc>
          <w:tcPr>
            <w:tcW w:w="6629" w:type="dxa"/>
            <w:gridSpan w:val="3"/>
            <w:tcMar>
              <w:top w:w="28" w:type="dxa"/>
              <w:bottom w:w="28" w:type="dxa"/>
            </w:tcMar>
            <w:vAlign w:val="center"/>
          </w:tcPr>
          <w:p w14:paraId="1453E0C3" w14:textId="77777777" w:rsidR="008B6CCE" w:rsidRPr="00FF7951" w:rsidRDefault="008B6CCE" w:rsidP="007D49AE">
            <w:pPr>
              <w:spacing w:before="40" w:after="40"/>
              <w:rPr>
                <w:rFonts w:ascii="Aptos" w:hAnsi="Aptos"/>
              </w:rPr>
            </w:pPr>
          </w:p>
        </w:tc>
      </w:tr>
      <w:tr w:rsidR="008B6CCE" w:rsidRPr="00FF7951" w14:paraId="0471210A" w14:textId="77777777" w:rsidTr="007D49AE">
        <w:tc>
          <w:tcPr>
            <w:tcW w:w="3005" w:type="dxa"/>
            <w:gridSpan w:val="2"/>
            <w:tcBorders>
              <w:top w:val="single" w:sz="4" w:space="0" w:color="FFFFFF" w:themeColor="background1"/>
              <w:bottom w:val="single" w:sz="4" w:space="0" w:color="FFFFFF" w:themeColor="background1"/>
            </w:tcBorders>
            <w:shd w:val="clear" w:color="auto" w:fill="005B5E"/>
            <w:tcMar>
              <w:top w:w="28" w:type="dxa"/>
              <w:bottom w:w="28" w:type="dxa"/>
            </w:tcMar>
            <w:vAlign w:val="center"/>
          </w:tcPr>
          <w:p w14:paraId="33B37B51" w14:textId="77777777" w:rsidR="008B6CCE" w:rsidRPr="00FF7951" w:rsidRDefault="008B6CCE" w:rsidP="007D49AE">
            <w:pPr>
              <w:spacing w:before="40" w:after="40"/>
              <w:rPr>
                <w:rFonts w:ascii="Aptos" w:hAnsi="Aptos"/>
                <w:color w:val="FFFFFF" w:themeColor="background1"/>
              </w:rPr>
            </w:pPr>
            <w:r w:rsidRPr="00FF7951">
              <w:rPr>
                <w:rFonts w:ascii="Aptos" w:hAnsi="Aptos"/>
                <w:color w:val="FFFFFF" w:themeColor="background1"/>
              </w:rPr>
              <w:t>Authorised Signatory:</w:t>
            </w:r>
          </w:p>
        </w:tc>
        <w:tc>
          <w:tcPr>
            <w:tcW w:w="6629" w:type="dxa"/>
            <w:gridSpan w:val="3"/>
            <w:tcMar>
              <w:top w:w="28" w:type="dxa"/>
              <w:bottom w:w="28" w:type="dxa"/>
            </w:tcMar>
            <w:vAlign w:val="center"/>
          </w:tcPr>
          <w:p w14:paraId="078E9830" w14:textId="77777777" w:rsidR="008B6CCE" w:rsidRPr="00FF7951" w:rsidRDefault="008B6CCE" w:rsidP="007D49AE">
            <w:pPr>
              <w:spacing w:before="40" w:after="40"/>
              <w:rPr>
                <w:rFonts w:ascii="Aptos" w:hAnsi="Aptos"/>
              </w:rPr>
            </w:pPr>
          </w:p>
        </w:tc>
      </w:tr>
      <w:tr w:rsidR="008B6CCE" w:rsidRPr="00FF7951" w14:paraId="4D3CD753" w14:textId="77777777" w:rsidTr="007D49AE">
        <w:tc>
          <w:tcPr>
            <w:tcW w:w="3005" w:type="dxa"/>
            <w:gridSpan w:val="2"/>
            <w:tcBorders>
              <w:top w:val="single" w:sz="4" w:space="0" w:color="FFFFFF" w:themeColor="background1"/>
              <w:bottom w:val="single" w:sz="4" w:space="0" w:color="FFFFFF" w:themeColor="background1"/>
            </w:tcBorders>
            <w:shd w:val="clear" w:color="auto" w:fill="005B5E"/>
            <w:tcMar>
              <w:top w:w="28" w:type="dxa"/>
              <w:bottom w:w="28" w:type="dxa"/>
            </w:tcMar>
            <w:vAlign w:val="center"/>
          </w:tcPr>
          <w:p w14:paraId="030D2792" w14:textId="77777777" w:rsidR="008B6CCE" w:rsidRPr="00FF7951" w:rsidRDefault="008B6CCE" w:rsidP="007D49AE">
            <w:pPr>
              <w:spacing w:before="40" w:after="40"/>
              <w:rPr>
                <w:rFonts w:ascii="Aptos" w:hAnsi="Aptos"/>
                <w:color w:val="FFFFFF" w:themeColor="background1"/>
              </w:rPr>
            </w:pPr>
            <w:r w:rsidRPr="00FF7951">
              <w:rPr>
                <w:rFonts w:ascii="Aptos" w:hAnsi="Aptos"/>
                <w:color w:val="FFFFFF" w:themeColor="background1"/>
              </w:rPr>
              <w:t>Name in Block Capitals:</w:t>
            </w:r>
          </w:p>
        </w:tc>
        <w:tc>
          <w:tcPr>
            <w:tcW w:w="6629" w:type="dxa"/>
            <w:gridSpan w:val="3"/>
            <w:tcMar>
              <w:top w:w="28" w:type="dxa"/>
              <w:bottom w:w="28" w:type="dxa"/>
            </w:tcMar>
            <w:vAlign w:val="center"/>
          </w:tcPr>
          <w:p w14:paraId="2AB3C297" w14:textId="77777777" w:rsidR="008B6CCE" w:rsidRPr="00FF7951" w:rsidRDefault="008B6CCE" w:rsidP="007D49AE">
            <w:pPr>
              <w:spacing w:before="40" w:after="40"/>
              <w:rPr>
                <w:rFonts w:ascii="Aptos" w:hAnsi="Aptos"/>
              </w:rPr>
            </w:pPr>
          </w:p>
        </w:tc>
      </w:tr>
      <w:tr w:rsidR="008B6CCE" w:rsidRPr="00FF7951" w14:paraId="2FD54007" w14:textId="77777777" w:rsidTr="007D49AE">
        <w:tc>
          <w:tcPr>
            <w:tcW w:w="3005" w:type="dxa"/>
            <w:gridSpan w:val="2"/>
            <w:tcBorders>
              <w:top w:val="single" w:sz="4" w:space="0" w:color="FFFFFF" w:themeColor="background1"/>
            </w:tcBorders>
            <w:shd w:val="clear" w:color="auto" w:fill="005B5E"/>
            <w:tcMar>
              <w:top w:w="28" w:type="dxa"/>
              <w:bottom w:w="28" w:type="dxa"/>
            </w:tcMar>
            <w:vAlign w:val="center"/>
          </w:tcPr>
          <w:p w14:paraId="321D6C09" w14:textId="77777777" w:rsidR="008B6CCE" w:rsidRPr="00FF7951" w:rsidRDefault="008B6CCE" w:rsidP="007D49AE">
            <w:pPr>
              <w:spacing w:before="40" w:after="40"/>
              <w:rPr>
                <w:rFonts w:ascii="Aptos" w:hAnsi="Aptos"/>
                <w:color w:val="FFFFFF" w:themeColor="background1"/>
              </w:rPr>
            </w:pPr>
            <w:r w:rsidRPr="00FF7951">
              <w:rPr>
                <w:rFonts w:ascii="Aptos" w:hAnsi="Aptos"/>
                <w:color w:val="FFFFFF" w:themeColor="background1"/>
              </w:rPr>
              <w:t>Position:</w:t>
            </w:r>
          </w:p>
        </w:tc>
        <w:tc>
          <w:tcPr>
            <w:tcW w:w="6629" w:type="dxa"/>
            <w:gridSpan w:val="3"/>
            <w:tcMar>
              <w:top w:w="28" w:type="dxa"/>
              <w:bottom w:w="28" w:type="dxa"/>
            </w:tcMar>
            <w:vAlign w:val="center"/>
          </w:tcPr>
          <w:p w14:paraId="2DC669CA" w14:textId="77777777" w:rsidR="008B6CCE" w:rsidRPr="00FF7951" w:rsidRDefault="008B6CCE" w:rsidP="007D49AE">
            <w:pPr>
              <w:spacing w:before="40" w:after="40"/>
              <w:rPr>
                <w:rFonts w:ascii="Aptos" w:hAnsi="Aptos"/>
              </w:rPr>
            </w:pPr>
          </w:p>
        </w:tc>
      </w:tr>
      <w:bookmarkEnd w:id="4"/>
    </w:tbl>
    <w:p w14:paraId="230617A0" w14:textId="77777777" w:rsidR="008B6CCE" w:rsidRDefault="008B6CCE" w:rsidP="008B6CCE">
      <w:pPr>
        <w:rPr>
          <w:rFonts w:ascii="Aptos" w:hAnsi="Aptos"/>
        </w:rPr>
      </w:pPr>
    </w:p>
    <w:p w14:paraId="3BC508C0" w14:textId="77777777" w:rsidR="008B6CCE" w:rsidRDefault="008B6CCE" w:rsidP="008B6CCE">
      <w:pPr>
        <w:rPr>
          <w:rFonts w:ascii="Aptos" w:hAnsi="Aptos"/>
        </w:rPr>
      </w:pPr>
      <w:r>
        <w:rPr>
          <w:rFonts w:ascii="Aptos" w:hAnsi="Aptos"/>
        </w:rPr>
        <w:br w:type="page"/>
      </w:r>
    </w:p>
    <w:p w14:paraId="10ED8D5D" w14:textId="77777777" w:rsidR="008B6CCE" w:rsidRPr="00FF7951" w:rsidRDefault="008B6CCE" w:rsidP="008B6CCE">
      <w:pPr>
        <w:rPr>
          <w:rFonts w:ascii="Aptos" w:hAnsi="Aptos"/>
        </w:rPr>
      </w:pPr>
    </w:p>
    <w:tbl>
      <w:tblPr>
        <w:tblStyle w:val="TableGrid3"/>
        <w:tblW w:w="0" w:type="auto"/>
        <w:tblCellMar>
          <w:top w:w="28" w:type="dxa"/>
          <w:bottom w:w="28" w:type="dxa"/>
        </w:tblCellMar>
        <w:tblLook w:val="04A0" w:firstRow="1" w:lastRow="0" w:firstColumn="1" w:lastColumn="0" w:noHBand="0" w:noVBand="1"/>
      </w:tblPr>
      <w:tblGrid>
        <w:gridCol w:w="3823"/>
        <w:gridCol w:w="567"/>
        <w:gridCol w:w="731"/>
        <w:gridCol w:w="514"/>
        <w:gridCol w:w="784"/>
        <w:gridCol w:w="343"/>
        <w:gridCol w:w="955"/>
        <w:gridCol w:w="172"/>
        <w:gridCol w:w="1127"/>
      </w:tblGrid>
      <w:tr w:rsidR="008B6CCE" w:rsidRPr="000D05ED" w14:paraId="45455703" w14:textId="77777777" w:rsidTr="007D49AE">
        <w:tc>
          <w:tcPr>
            <w:tcW w:w="9016" w:type="dxa"/>
            <w:gridSpan w:val="9"/>
            <w:shd w:val="clear" w:color="auto" w:fill="006666"/>
            <w:tcMar>
              <w:top w:w="28" w:type="dxa"/>
              <w:bottom w:w="28" w:type="dxa"/>
            </w:tcMar>
          </w:tcPr>
          <w:p w14:paraId="0454D393" w14:textId="77777777" w:rsidR="008B6CCE" w:rsidRPr="000D05ED" w:rsidRDefault="008B6CCE" w:rsidP="007D49AE">
            <w:pPr>
              <w:rPr>
                <w:b/>
                <w:bCs/>
                <w:sz w:val="24"/>
                <w:szCs w:val="24"/>
              </w:rPr>
            </w:pPr>
            <w:r w:rsidRPr="000D05ED">
              <w:rPr>
                <w:b/>
                <w:bCs/>
                <w:color w:val="FFFFFF" w:themeColor="background1"/>
                <w:sz w:val="24"/>
                <w:szCs w:val="24"/>
              </w:rPr>
              <w:t>A7. Cyber Assurance</w:t>
            </w:r>
          </w:p>
        </w:tc>
      </w:tr>
      <w:tr w:rsidR="008B6CCE" w:rsidRPr="00855C93" w14:paraId="3F397F98" w14:textId="77777777" w:rsidTr="007D49AE">
        <w:tc>
          <w:tcPr>
            <w:tcW w:w="9016" w:type="dxa"/>
            <w:gridSpan w:val="9"/>
            <w:tcMar>
              <w:top w:w="28" w:type="dxa"/>
              <w:bottom w:w="28" w:type="dxa"/>
            </w:tcMar>
          </w:tcPr>
          <w:p w14:paraId="1027F92A" w14:textId="77777777" w:rsidR="008B6CCE" w:rsidRPr="00855C93" w:rsidRDefault="008B6CCE" w:rsidP="007D49AE">
            <w:pPr>
              <w:jc w:val="both"/>
            </w:pPr>
            <w:r w:rsidRPr="00855C93">
              <w:rPr>
                <w:b/>
                <w:bCs/>
              </w:rPr>
              <w:t>Weighting:</w:t>
            </w:r>
            <w:r w:rsidRPr="00855C93">
              <w:t xml:space="preserve"> Pass/Fail</w:t>
            </w:r>
          </w:p>
          <w:p w14:paraId="688E8963" w14:textId="77777777" w:rsidR="008B6CCE" w:rsidRPr="00855C93" w:rsidRDefault="008B6CCE" w:rsidP="007D49AE">
            <w:pPr>
              <w:jc w:val="both"/>
            </w:pPr>
            <w:r w:rsidRPr="00855C93">
              <w:rPr>
                <w:b/>
                <w:bCs/>
              </w:rPr>
              <w:t>Minimum requirement to remain eligible in the competition:</w:t>
            </w:r>
            <w:r w:rsidRPr="00855C93">
              <w:t xml:space="preserve"> </w:t>
            </w:r>
            <w:r w:rsidRPr="00DA1FC9">
              <w:t>Tenderers must demonstrate that appropriate measures are in place to ensure robust cyber assurance. This may include certification to an external standard (e.g., ISO 27001) or an equivalent internally managed Information Security Management System (ISMS).</w:t>
            </w:r>
          </w:p>
        </w:tc>
      </w:tr>
      <w:tr w:rsidR="008B6CCE" w:rsidRPr="00855C93" w14:paraId="1A08E69B" w14:textId="77777777" w:rsidTr="007D49AE">
        <w:tc>
          <w:tcPr>
            <w:tcW w:w="4390" w:type="dxa"/>
            <w:gridSpan w:val="2"/>
            <w:tcMar>
              <w:top w:w="28" w:type="dxa"/>
              <w:bottom w:w="28" w:type="dxa"/>
            </w:tcMar>
          </w:tcPr>
          <w:p w14:paraId="1BE0C1E3" w14:textId="77777777" w:rsidR="008B6CCE" w:rsidRPr="00855C93" w:rsidRDefault="008B6CCE" w:rsidP="007D49AE">
            <w:pPr>
              <w:jc w:val="both"/>
            </w:pPr>
            <w:r w:rsidRPr="00F160BA">
              <w:t>Do you operate an Information Security Management System (ISMS)?</w:t>
            </w:r>
          </w:p>
        </w:tc>
        <w:tc>
          <w:tcPr>
            <w:tcW w:w="1245" w:type="dxa"/>
            <w:gridSpan w:val="2"/>
            <w:tcMar>
              <w:top w:w="28" w:type="dxa"/>
              <w:bottom w:w="28" w:type="dxa"/>
            </w:tcMar>
            <w:vAlign w:val="center"/>
          </w:tcPr>
          <w:p w14:paraId="187AE8E0" w14:textId="77777777" w:rsidR="008B6CCE" w:rsidRPr="00855C93" w:rsidRDefault="008B6CCE" w:rsidP="007D49AE">
            <w:pPr>
              <w:jc w:val="center"/>
            </w:pPr>
            <w:r w:rsidRPr="00855C93">
              <w:t>Yes</w:t>
            </w:r>
          </w:p>
        </w:tc>
        <w:tc>
          <w:tcPr>
            <w:tcW w:w="1127" w:type="dxa"/>
            <w:gridSpan w:val="2"/>
            <w:tcMar>
              <w:top w:w="28" w:type="dxa"/>
              <w:bottom w:w="28" w:type="dxa"/>
            </w:tcMar>
            <w:vAlign w:val="center"/>
          </w:tcPr>
          <w:p w14:paraId="3E4490D3" w14:textId="77777777" w:rsidR="008B6CCE" w:rsidRPr="00855C93" w:rsidRDefault="008B6CCE" w:rsidP="007D49AE">
            <w:pPr>
              <w:jc w:val="center"/>
            </w:pPr>
          </w:p>
        </w:tc>
        <w:tc>
          <w:tcPr>
            <w:tcW w:w="1127" w:type="dxa"/>
            <w:gridSpan w:val="2"/>
            <w:tcMar>
              <w:top w:w="28" w:type="dxa"/>
              <w:bottom w:w="28" w:type="dxa"/>
            </w:tcMar>
            <w:vAlign w:val="center"/>
          </w:tcPr>
          <w:p w14:paraId="6774B203" w14:textId="77777777" w:rsidR="008B6CCE" w:rsidRPr="00855C93" w:rsidRDefault="008B6CCE" w:rsidP="007D49AE">
            <w:pPr>
              <w:jc w:val="center"/>
            </w:pPr>
            <w:r w:rsidRPr="00855C93">
              <w:t>No</w:t>
            </w:r>
          </w:p>
        </w:tc>
        <w:tc>
          <w:tcPr>
            <w:tcW w:w="1127" w:type="dxa"/>
            <w:tcMar>
              <w:top w:w="28" w:type="dxa"/>
              <w:bottom w:w="28" w:type="dxa"/>
            </w:tcMar>
            <w:vAlign w:val="center"/>
          </w:tcPr>
          <w:p w14:paraId="02DE023F" w14:textId="77777777" w:rsidR="008B6CCE" w:rsidRPr="00855C93" w:rsidRDefault="008B6CCE" w:rsidP="007D49AE">
            <w:pPr>
              <w:jc w:val="center"/>
            </w:pPr>
          </w:p>
        </w:tc>
      </w:tr>
      <w:tr w:rsidR="008B6CCE" w:rsidRPr="00855C93" w14:paraId="51C0907D" w14:textId="77777777" w:rsidTr="007D49AE">
        <w:tc>
          <w:tcPr>
            <w:tcW w:w="4390" w:type="dxa"/>
            <w:gridSpan w:val="2"/>
            <w:tcMar>
              <w:top w:w="28" w:type="dxa"/>
              <w:bottom w:w="28" w:type="dxa"/>
            </w:tcMar>
            <w:vAlign w:val="center"/>
          </w:tcPr>
          <w:p w14:paraId="6283993B" w14:textId="77777777" w:rsidR="008B6CCE" w:rsidRPr="00855C93" w:rsidRDefault="008B6CCE" w:rsidP="007D49AE">
            <w:r>
              <w:t>Information Security Management System</w:t>
            </w:r>
          </w:p>
        </w:tc>
        <w:tc>
          <w:tcPr>
            <w:tcW w:w="1245" w:type="dxa"/>
            <w:gridSpan w:val="2"/>
            <w:tcMar>
              <w:top w:w="28" w:type="dxa"/>
              <w:bottom w:w="28" w:type="dxa"/>
            </w:tcMar>
            <w:vAlign w:val="center"/>
          </w:tcPr>
          <w:p w14:paraId="6D9A63DE" w14:textId="77777777" w:rsidR="008B6CCE" w:rsidRPr="00855C93" w:rsidRDefault="008B6CCE" w:rsidP="007D49AE">
            <w:pPr>
              <w:jc w:val="center"/>
            </w:pPr>
            <w:r w:rsidRPr="00855C93">
              <w:t>Externally Certified</w:t>
            </w:r>
          </w:p>
        </w:tc>
        <w:tc>
          <w:tcPr>
            <w:tcW w:w="1127" w:type="dxa"/>
            <w:gridSpan w:val="2"/>
            <w:tcMar>
              <w:top w:w="28" w:type="dxa"/>
              <w:bottom w:w="28" w:type="dxa"/>
            </w:tcMar>
            <w:vAlign w:val="center"/>
          </w:tcPr>
          <w:p w14:paraId="56F62A04" w14:textId="77777777" w:rsidR="008B6CCE" w:rsidRPr="00855C93" w:rsidRDefault="008B6CCE" w:rsidP="007D49AE">
            <w:pPr>
              <w:jc w:val="center"/>
            </w:pPr>
          </w:p>
        </w:tc>
        <w:tc>
          <w:tcPr>
            <w:tcW w:w="1127" w:type="dxa"/>
            <w:gridSpan w:val="2"/>
            <w:tcMar>
              <w:top w:w="28" w:type="dxa"/>
              <w:bottom w:w="28" w:type="dxa"/>
            </w:tcMar>
            <w:vAlign w:val="center"/>
          </w:tcPr>
          <w:p w14:paraId="3CB6CAB9" w14:textId="77777777" w:rsidR="008B6CCE" w:rsidRPr="00855C93" w:rsidRDefault="008B6CCE" w:rsidP="007D49AE">
            <w:pPr>
              <w:jc w:val="center"/>
            </w:pPr>
            <w:r w:rsidRPr="00855C93">
              <w:t>In-house</w:t>
            </w:r>
          </w:p>
        </w:tc>
        <w:tc>
          <w:tcPr>
            <w:tcW w:w="1127" w:type="dxa"/>
            <w:tcMar>
              <w:top w:w="28" w:type="dxa"/>
              <w:bottom w:w="28" w:type="dxa"/>
            </w:tcMar>
            <w:vAlign w:val="center"/>
          </w:tcPr>
          <w:p w14:paraId="4B8BEAEE" w14:textId="77777777" w:rsidR="008B6CCE" w:rsidRPr="00855C93" w:rsidRDefault="008B6CCE" w:rsidP="007D49AE">
            <w:pPr>
              <w:jc w:val="center"/>
            </w:pPr>
          </w:p>
        </w:tc>
      </w:tr>
      <w:tr w:rsidR="008B6CCE" w:rsidRPr="00AE77F1" w14:paraId="73001975" w14:textId="77777777" w:rsidTr="007D49AE">
        <w:tc>
          <w:tcPr>
            <w:tcW w:w="9016" w:type="dxa"/>
            <w:gridSpan w:val="9"/>
            <w:shd w:val="clear" w:color="auto" w:fill="B3E5A1" w:themeFill="accent6" w:themeFillTint="66"/>
            <w:tcMar>
              <w:top w:w="28" w:type="dxa"/>
              <w:bottom w:w="28" w:type="dxa"/>
            </w:tcMar>
          </w:tcPr>
          <w:p w14:paraId="6373F80E" w14:textId="77777777" w:rsidR="008B6CCE" w:rsidRPr="00AE77F1" w:rsidRDefault="008B6CCE" w:rsidP="007D49AE">
            <w:pPr>
              <w:rPr>
                <w:b/>
                <w:bCs/>
              </w:rPr>
            </w:pPr>
            <w:r w:rsidRPr="00AE77F1">
              <w:rPr>
                <w:b/>
                <w:bCs/>
              </w:rPr>
              <w:t>If externally certified, please provide the following information:</w:t>
            </w:r>
          </w:p>
        </w:tc>
      </w:tr>
      <w:tr w:rsidR="008B6CCE" w:rsidRPr="00855C93" w14:paraId="3AE26191" w14:textId="77777777" w:rsidTr="007D49AE">
        <w:tc>
          <w:tcPr>
            <w:tcW w:w="3823" w:type="dxa"/>
            <w:shd w:val="clear" w:color="auto" w:fill="B3E5A1" w:themeFill="accent6" w:themeFillTint="66"/>
            <w:tcMar>
              <w:top w:w="28" w:type="dxa"/>
              <w:bottom w:w="28" w:type="dxa"/>
            </w:tcMar>
          </w:tcPr>
          <w:p w14:paraId="65DD9EAE" w14:textId="77777777" w:rsidR="008B6CCE" w:rsidRPr="00AE77F1" w:rsidRDefault="008B6CCE" w:rsidP="007D49AE">
            <w:pPr>
              <w:jc w:val="both"/>
              <w:rPr>
                <w:b/>
                <w:bCs/>
              </w:rPr>
            </w:pPr>
            <w:r w:rsidRPr="00AE77F1">
              <w:rPr>
                <w:b/>
                <w:bCs/>
              </w:rPr>
              <w:t>Name of Certification Body:</w:t>
            </w:r>
          </w:p>
        </w:tc>
        <w:tc>
          <w:tcPr>
            <w:tcW w:w="5193" w:type="dxa"/>
            <w:gridSpan w:val="8"/>
            <w:tcMar>
              <w:top w:w="28" w:type="dxa"/>
              <w:bottom w:w="28" w:type="dxa"/>
            </w:tcMar>
          </w:tcPr>
          <w:p w14:paraId="021D58C0" w14:textId="77777777" w:rsidR="008B6CCE" w:rsidRPr="00855C93" w:rsidRDefault="008B6CCE" w:rsidP="007D49AE">
            <w:pPr>
              <w:jc w:val="both"/>
            </w:pPr>
          </w:p>
        </w:tc>
      </w:tr>
      <w:tr w:rsidR="008B6CCE" w:rsidRPr="00855C93" w14:paraId="4201BFA7" w14:textId="77777777" w:rsidTr="007D49AE">
        <w:tc>
          <w:tcPr>
            <w:tcW w:w="3823" w:type="dxa"/>
            <w:shd w:val="clear" w:color="auto" w:fill="B3E5A1" w:themeFill="accent6" w:themeFillTint="66"/>
            <w:tcMar>
              <w:top w:w="28" w:type="dxa"/>
              <w:bottom w:w="28" w:type="dxa"/>
            </w:tcMar>
          </w:tcPr>
          <w:p w14:paraId="19C5CAC7" w14:textId="77777777" w:rsidR="008B6CCE" w:rsidRPr="00AE77F1" w:rsidRDefault="008B6CCE" w:rsidP="007D49AE">
            <w:pPr>
              <w:jc w:val="both"/>
              <w:rPr>
                <w:b/>
                <w:bCs/>
              </w:rPr>
            </w:pPr>
            <w:r w:rsidRPr="00AE77F1">
              <w:rPr>
                <w:b/>
                <w:bCs/>
              </w:rPr>
              <w:t>Date of most recent certification:</w:t>
            </w:r>
          </w:p>
        </w:tc>
        <w:tc>
          <w:tcPr>
            <w:tcW w:w="5193" w:type="dxa"/>
            <w:gridSpan w:val="8"/>
            <w:tcMar>
              <w:top w:w="28" w:type="dxa"/>
              <w:bottom w:w="28" w:type="dxa"/>
            </w:tcMar>
          </w:tcPr>
          <w:p w14:paraId="5400E944" w14:textId="77777777" w:rsidR="008B6CCE" w:rsidRPr="00855C93" w:rsidRDefault="008B6CCE" w:rsidP="007D49AE">
            <w:pPr>
              <w:jc w:val="both"/>
            </w:pPr>
          </w:p>
        </w:tc>
      </w:tr>
      <w:tr w:rsidR="008B6CCE" w:rsidRPr="00855C93" w14:paraId="6A029CE8" w14:textId="77777777" w:rsidTr="007D49AE">
        <w:tc>
          <w:tcPr>
            <w:tcW w:w="3823" w:type="dxa"/>
            <w:shd w:val="clear" w:color="auto" w:fill="B3E5A1" w:themeFill="accent6" w:themeFillTint="66"/>
            <w:tcMar>
              <w:top w:w="28" w:type="dxa"/>
              <w:bottom w:w="28" w:type="dxa"/>
            </w:tcMar>
          </w:tcPr>
          <w:p w14:paraId="58223D5D" w14:textId="77777777" w:rsidR="008B6CCE" w:rsidRPr="00AE77F1" w:rsidRDefault="008B6CCE" w:rsidP="007D49AE">
            <w:pPr>
              <w:jc w:val="both"/>
              <w:rPr>
                <w:b/>
                <w:bCs/>
              </w:rPr>
            </w:pPr>
            <w:r w:rsidRPr="00AE77F1">
              <w:rPr>
                <w:b/>
                <w:bCs/>
              </w:rPr>
              <w:t>Scope of Certification:</w:t>
            </w:r>
          </w:p>
        </w:tc>
        <w:tc>
          <w:tcPr>
            <w:tcW w:w="5193" w:type="dxa"/>
            <w:gridSpan w:val="8"/>
            <w:tcMar>
              <w:top w:w="28" w:type="dxa"/>
              <w:bottom w:w="28" w:type="dxa"/>
            </w:tcMar>
          </w:tcPr>
          <w:p w14:paraId="3498EE81" w14:textId="77777777" w:rsidR="008B6CCE" w:rsidRPr="00855C93" w:rsidRDefault="008B6CCE" w:rsidP="007D49AE">
            <w:pPr>
              <w:jc w:val="both"/>
            </w:pPr>
          </w:p>
        </w:tc>
      </w:tr>
      <w:tr w:rsidR="008B6CCE" w:rsidRPr="00855C93" w14:paraId="1F31BD93" w14:textId="77777777" w:rsidTr="007D49AE">
        <w:tc>
          <w:tcPr>
            <w:tcW w:w="9016" w:type="dxa"/>
            <w:gridSpan w:val="9"/>
            <w:shd w:val="clear" w:color="auto" w:fill="3A7C22" w:themeFill="accent6" w:themeFillShade="BF"/>
            <w:tcMar>
              <w:top w:w="28" w:type="dxa"/>
              <w:bottom w:w="28" w:type="dxa"/>
            </w:tcMar>
          </w:tcPr>
          <w:p w14:paraId="014A6C84" w14:textId="77777777" w:rsidR="008B6CCE" w:rsidRPr="001230E3" w:rsidRDefault="008B6CCE" w:rsidP="007D49AE">
            <w:pPr>
              <w:jc w:val="both"/>
              <w:rPr>
                <w:b/>
                <w:bCs/>
              </w:rPr>
            </w:pPr>
            <w:r>
              <w:rPr>
                <w:b/>
                <w:bCs/>
              </w:rPr>
              <w:t>If your ISMS is managed internally, please provide the following information</w:t>
            </w:r>
          </w:p>
        </w:tc>
      </w:tr>
      <w:tr w:rsidR="008B6CCE" w:rsidRPr="00855C93" w14:paraId="4C373BE9" w14:textId="77777777" w:rsidTr="007D49AE">
        <w:tc>
          <w:tcPr>
            <w:tcW w:w="3823" w:type="dxa"/>
            <w:shd w:val="clear" w:color="auto" w:fill="3A7C22" w:themeFill="accent6" w:themeFillShade="BF"/>
            <w:tcMar>
              <w:top w:w="28" w:type="dxa"/>
              <w:bottom w:w="28" w:type="dxa"/>
            </w:tcMar>
          </w:tcPr>
          <w:p w14:paraId="52427E07" w14:textId="77777777" w:rsidR="008B6CCE" w:rsidRDefault="008B6CCE" w:rsidP="007D49AE">
            <w:pPr>
              <w:rPr>
                <w:rFonts w:eastAsia="Times New Roman"/>
                <w:lang w:val="en-IE"/>
              </w:rPr>
            </w:pPr>
            <w:r>
              <w:rPr>
                <w:rFonts w:eastAsia="Times New Roman"/>
                <w:b/>
                <w:bCs/>
              </w:rPr>
              <w:t>(i) Outline of Information Security Management Practices:</w:t>
            </w:r>
            <w:r>
              <w:rPr>
                <w:rFonts w:eastAsia="Times New Roman"/>
              </w:rPr>
              <w:br/>
            </w:r>
            <w:r>
              <w:rPr>
                <w:rFonts w:eastAsia="Times New Roman"/>
                <w:i/>
                <w:iCs/>
              </w:rPr>
              <w:t>(Tenderers MUST describe the governance structure, risk management processes, controls framework, and key policies.)</w:t>
            </w:r>
          </w:p>
          <w:p w14:paraId="5BE9BEC7" w14:textId="77777777" w:rsidR="008B6CCE" w:rsidRPr="003420DA" w:rsidRDefault="008B6CCE" w:rsidP="007D49AE">
            <w:pPr>
              <w:jc w:val="both"/>
              <w:rPr>
                <w:b/>
                <w:bCs/>
                <w:lang w:val="en-IE"/>
              </w:rPr>
            </w:pPr>
          </w:p>
        </w:tc>
        <w:tc>
          <w:tcPr>
            <w:tcW w:w="5193" w:type="dxa"/>
            <w:gridSpan w:val="8"/>
            <w:tcMar>
              <w:top w:w="28" w:type="dxa"/>
              <w:bottom w:w="28" w:type="dxa"/>
            </w:tcMar>
          </w:tcPr>
          <w:p w14:paraId="3148AD90" w14:textId="77777777" w:rsidR="008B6CCE" w:rsidRPr="00855C93" w:rsidRDefault="008B6CCE" w:rsidP="007D49AE">
            <w:pPr>
              <w:jc w:val="both"/>
            </w:pPr>
          </w:p>
        </w:tc>
      </w:tr>
      <w:tr w:rsidR="008B6CCE" w:rsidRPr="00855C93" w14:paraId="553AC50F" w14:textId="77777777" w:rsidTr="007D49AE">
        <w:tc>
          <w:tcPr>
            <w:tcW w:w="3823" w:type="dxa"/>
            <w:shd w:val="clear" w:color="auto" w:fill="3A7C22" w:themeFill="accent6" w:themeFillShade="BF"/>
            <w:tcMar>
              <w:top w:w="28" w:type="dxa"/>
              <w:bottom w:w="28" w:type="dxa"/>
            </w:tcMar>
          </w:tcPr>
          <w:p w14:paraId="7E02483C" w14:textId="77777777" w:rsidR="008B6CCE" w:rsidRDefault="008B6CCE" w:rsidP="007D49AE">
            <w:pPr>
              <w:rPr>
                <w:rFonts w:eastAsia="Times New Roman"/>
                <w:lang w:val="en-IE"/>
              </w:rPr>
            </w:pPr>
            <w:r>
              <w:rPr>
                <w:b/>
                <w:bCs/>
              </w:rPr>
              <w:t xml:space="preserve">(ii) </w:t>
            </w:r>
            <w:r>
              <w:rPr>
                <w:rFonts w:eastAsia="Times New Roman"/>
                <w:b/>
                <w:bCs/>
              </w:rPr>
              <w:t>Evidence of Independent Audits:</w:t>
            </w:r>
            <w:r>
              <w:rPr>
                <w:rFonts w:eastAsia="Times New Roman"/>
              </w:rPr>
              <w:br/>
            </w:r>
            <w:r>
              <w:rPr>
                <w:rFonts w:eastAsia="Times New Roman"/>
                <w:i/>
                <w:iCs/>
              </w:rPr>
              <w:t>(Tenderers MUST provide details of recent third-party or internal audit activity demonstrating system effectiveness.)</w:t>
            </w:r>
          </w:p>
          <w:p w14:paraId="389A29E5" w14:textId="77777777" w:rsidR="008B6CCE" w:rsidRPr="001230E3" w:rsidRDefault="008B6CCE" w:rsidP="007D49AE">
            <w:pPr>
              <w:jc w:val="both"/>
              <w:rPr>
                <w:b/>
                <w:bCs/>
                <w:lang w:val="en-IE"/>
              </w:rPr>
            </w:pPr>
          </w:p>
        </w:tc>
        <w:tc>
          <w:tcPr>
            <w:tcW w:w="5193" w:type="dxa"/>
            <w:gridSpan w:val="8"/>
            <w:tcMar>
              <w:top w:w="28" w:type="dxa"/>
              <w:bottom w:w="28" w:type="dxa"/>
            </w:tcMar>
          </w:tcPr>
          <w:p w14:paraId="0D461906" w14:textId="77777777" w:rsidR="008B6CCE" w:rsidRPr="00855C93" w:rsidRDefault="008B6CCE" w:rsidP="007D49AE">
            <w:pPr>
              <w:jc w:val="both"/>
            </w:pPr>
          </w:p>
        </w:tc>
      </w:tr>
      <w:tr w:rsidR="008B6CCE" w:rsidRPr="00855C93" w14:paraId="79416EDF" w14:textId="77777777" w:rsidTr="007D49AE">
        <w:tc>
          <w:tcPr>
            <w:tcW w:w="3823" w:type="dxa"/>
            <w:tcMar>
              <w:top w:w="28" w:type="dxa"/>
              <w:bottom w:w="28" w:type="dxa"/>
            </w:tcMar>
          </w:tcPr>
          <w:p w14:paraId="4AA6AE09" w14:textId="77777777" w:rsidR="008B6CCE" w:rsidRPr="00855C93" w:rsidRDefault="008B6CCE" w:rsidP="007D49AE">
            <w:pPr>
              <w:jc w:val="both"/>
            </w:pPr>
            <w:r w:rsidRPr="00855C93">
              <w:t>I confirm that evidence of compliance will be provided promptly on request.</w:t>
            </w:r>
          </w:p>
        </w:tc>
        <w:tc>
          <w:tcPr>
            <w:tcW w:w="1298" w:type="dxa"/>
            <w:gridSpan w:val="2"/>
            <w:tcMar>
              <w:top w:w="28" w:type="dxa"/>
              <w:bottom w:w="28" w:type="dxa"/>
            </w:tcMar>
            <w:vAlign w:val="center"/>
          </w:tcPr>
          <w:p w14:paraId="776F6416" w14:textId="77777777" w:rsidR="008B6CCE" w:rsidRPr="00855C93" w:rsidRDefault="008B6CCE" w:rsidP="007D49AE">
            <w:pPr>
              <w:jc w:val="center"/>
            </w:pPr>
            <w:r w:rsidRPr="00855C93">
              <w:t>Yes</w:t>
            </w:r>
          </w:p>
        </w:tc>
        <w:tc>
          <w:tcPr>
            <w:tcW w:w="1298" w:type="dxa"/>
            <w:gridSpan w:val="2"/>
            <w:tcMar>
              <w:top w:w="28" w:type="dxa"/>
              <w:bottom w:w="28" w:type="dxa"/>
            </w:tcMar>
            <w:vAlign w:val="center"/>
          </w:tcPr>
          <w:p w14:paraId="075F9183" w14:textId="77777777" w:rsidR="008B6CCE" w:rsidRPr="00855C93" w:rsidRDefault="008B6CCE" w:rsidP="007D49AE">
            <w:pPr>
              <w:jc w:val="center"/>
            </w:pPr>
          </w:p>
        </w:tc>
        <w:tc>
          <w:tcPr>
            <w:tcW w:w="1298" w:type="dxa"/>
            <w:gridSpan w:val="2"/>
            <w:tcMar>
              <w:top w:w="28" w:type="dxa"/>
              <w:bottom w:w="28" w:type="dxa"/>
            </w:tcMar>
            <w:vAlign w:val="center"/>
          </w:tcPr>
          <w:p w14:paraId="785E0941" w14:textId="77777777" w:rsidR="008B6CCE" w:rsidRPr="00855C93" w:rsidRDefault="008B6CCE" w:rsidP="007D49AE">
            <w:pPr>
              <w:jc w:val="center"/>
            </w:pPr>
            <w:r w:rsidRPr="00855C93">
              <w:t>No</w:t>
            </w:r>
          </w:p>
        </w:tc>
        <w:tc>
          <w:tcPr>
            <w:tcW w:w="1299" w:type="dxa"/>
            <w:gridSpan w:val="2"/>
            <w:tcMar>
              <w:top w:w="28" w:type="dxa"/>
              <w:bottom w:w="28" w:type="dxa"/>
            </w:tcMar>
            <w:vAlign w:val="center"/>
          </w:tcPr>
          <w:p w14:paraId="4A960B6F" w14:textId="77777777" w:rsidR="008B6CCE" w:rsidRPr="00855C93" w:rsidRDefault="008B6CCE" w:rsidP="007D49AE">
            <w:pPr>
              <w:jc w:val="center"/>
            </w:pPr>
          </w:p>
        </w:tc>
      </w:tr>
    </w:tbl>
    <w:p w14:paraId="5E476123" w14:textId="77777777" w:rsidR="008B6CCE" w:rsidRDefault="008B6CCE" w:rsidP="008B6CCE">
      <w:pPr>
        <w:rPr>
          <w:rFonts w:ascii="Aptos" w:hAnsi="Aptos"/>
        </w:rPr>
      </w:pPr>
    </w:p>
    <w:p w14:paraId="73666CEE" w14:textId="77777777" w:rsidR="008B6CCE" w:rsidRDefault="008B6CCE" w:rsidP="008B6CCE">
      <w:pPr>
        <w:rPr>
          <w:rFonts w:ascii="Aptos" w:hAnsi="Aptos"/>
        </w:rPr>
      </w:pPr>
      <w:r>
        <w:rPr>
          <w:rFonts w:ascii="Aptos" w:hAnsi="Aptos"/>
        </w:rPr>
        <w:br w:type="page"/>
      </w:r>
    </w:p>
    <w:p w14:paraId="3B6DD1E9" w14:textId="77777777" w:rsidR="008B6CCE" w:rsidRPr="00FF7951" w:rsidRDefault="008B6CCE" w:rsidP="008B6CCE">
      <w:pPr>
        <w:rPr>
          <w:rFonts w:ascii="Aptos" w:hAnsi="Aptos"/>
        </w:rPr>
      </w:pPr>
    </w:p>
    <w:tbl>
      <w:tblPr>
        <w:tblStyle w:val="TableGrid"/>
        <w:tblW w:w="0" w:type="auto"/>
        <w:tblLook w:val="04A0" w:firstRow="1" w:lastRow="0" w:firstColumn="1" w:lastColumn="0" w:noHBand="0" w:noVBand="1"/>
      </w:tblPr>
      <w:tblGrid>
        <w:gridCol w:w="3491"/>
        <w:gridCol w:w="1185"/>
        <w:gridCol w:w="665"/>
        <w:gridCol w:w="849"/>
        <w:gridCol w:w="50"/>
        <w:gridCol w:w="376"/>
        <w:gridCol w:w="282"/>
        <w:gridCol w:w="563"/>
        <w:gridCol w:w="23"/>
        <w:gridCol w:w="738"/>
        <w:gridCol w:w="73"/>
        <w:gridCol w:w="721"/>
      </w:tblGrid>
      <w:tr w:rsidR="008B6CCE" w:rsidRPr="00FF7951" w14:paraId="3B155661" w14:textId="77777777" w:rsidTr="007D49AE">
        <w:tc>
          <w:tcPr>
            <w:tcW w:w="9016" w:type="dxa"/>
            <w:gridSpan w:val="12"/>
            <w:shd w:val="clear" w:color="auto" w:fill="005B5E"/>
            <w:tcMar>
              <w:top w:w="28" w:type="dxa"/>
              <w:bottom w:w="28" w:type="dxa"/>
            </w:tcMar>
          </w:tcPr>
          <w:p w14:paraId="7F1A9D66" w14:textId="77777777" w:rsidR="008B6CCE" w:rsidRPr="00FF7951" w:rsidRDefault="008B6CCE" w:rsidP="007D49AE">
            <w:pPr>
              <w:spacing w:before="60" w:after="60"/>
              <w:jc w:val="both"/>
              <w:rPr>
                <w:rFonts w:ascii="Aptos" w:hAnsi="Aptos"/>
                <w:b/>
                <w:bCs/>
                <w:sz w:val="24"/>
                <w:szCs w:val="24"/>
              </w:rPr>
            </w:pPr>
            <w:r w:rsidRPr="00FF7951">
              <w:rPr>
                <w:rFonts w:ascii="Aptos" w:hAnsi="Aptos"/>
                <w:b/>
                <w:bCs/>
                <w:color w:val="FFFFFF" w:themeColor="background1"/>
                <w:sz w:val="24"/>
                <w:szCs w:val="24"/>
              </w:rPr>
              <w:t>A</w:t>
            </w:r>
            <w:r>
              <w:rPr>
                <w:rFonts w:ascii="Aptos" w:hAnsi="Aptos"/>
                <w:b/>
                <w:bCs/>
                <w:color w:val="FFFFFF" w:themeColor="background1"/>
                <w:sz w:val="24"/>
                <w:szCs w:val="24"/>
              </w:rPr>
              <w:t>8</w:t>
            </w:r>
            <w:r w:rsidRPr="00FF7951">
              <w:rPr>
                <w:rFonts w:ascii="Aptos" w:hAnsi="Aptos"/>
                <w:b/>
                <w:bCs/>
                <w:color w:val="FFFFFF" w:themeColor="background1"/>
                <w:sz w:val="24"/>
                <w:szCs w:val="24"/>
              </w:rPr>
              <w:t xml:space="preserve"> – Environmental Systems</w:t>
            </w:r>
          </w:p>
        </w:tc>
      </w:tr>
      <w:tr w:rsidR="008B6CCE" w:rsidRPr="00FF7951" w14:paraId="1C3375D3" w14:textId="77777777" w:rsidTr="007D49AE">
        <w:tc>
          <w:tcPr>
            <w:tcW w:w="9016" w:type="dxa"/>
            <w:gridSpan w:val="12"/>
            <w:tcMar>
              <w:top w:w="28" w:type="dxa"/>
              <w:bottom w:w="28" w:type="dxa"/>
            </w:tcMar>
          </w:tcPr>
          <w:p w14:paraId="3C9F98B0" w14:textId="77777777" w:rsidR="008B6CCE" w:rsidRPr="00FF7951" w:rsidRDefault="008B6CCE" w:rsidP="007D49AE">
            <w:pPr>
              <w:spacing w:before="60" w:after="60"/>
              <w:jc w:val="both"/>
              <w:rPr>
                <w:rFonts w:ascii="Aptos" w:hAnsi="Aptos"/>
              </w:rPr>
            </w:pPr>
            <w:r w:rsidRPr="00FF7951">
              <w:rPr>
                <w:rFonts w:ascii="Aptos" w:hAnsi="Aptos"/>
                <w:b/>
                <w:bCs/>
              </w:rPr>
              <w:t>Weighting:</w:t>
            </w:r>
            <w:r w:rsidRPr="00FF7951">
              <w:rPr>
                <w:rFonts w:ascii="Aptos" w:hAnsi="Aptos"/>
              </w:rPr>
              <w:t xml:space="preserve"> Pass/Fail</w:t>
            </w:r>
          </w:p>
          <w:p w14:paraId="51B15C6C" w14:textId="77777777" w:rsidR="008B6CCE" w:rsidRPr="00FF7951" w:rsidRDefault="008B6CCE" w:rsidP="007D49AE">
            <w:pPr>
              <w:spacing w:before="60" w:after="60"/>
              <w:jc w:val="both"/>
              <w:rPr>
                <w:rFonts w:ascii="Aptos" w:hAnsi="Aptos"/>
              </w:rPr>
            </w:pPr>
            <w:r w:rsidRPr="00FF7951">
              <w:rPr>
                <w:rFonts w:ascii="Aptos" w:hAnsi="Aptos"/>
                <w:b/>
                <w:bCs/>
              </w:rPr>
              <w:t>Minimum requirement to remain eligible in the competition:</w:t>
            </w:r>
            <w:r w:rsidRPr="00FF7951">
              <w:rPr>
                <w:rFonts w:ascii="Aptos" w:hAnsi="Aptos"/>
              </w:rPr>
              <w:t xml:space="preserve"> Applicants must demonstrate compliance with all the relevant Environmental legislation and guidelines. The Contracting Authority reserves the right to seek further information to verify compliance.</w:t>
            </w:r>
          </w:p>
        </w:tc>
      </w:tr>
      <w:tr w:rsidR="008B6CCE" w:rsidRPr="00FF7951" w14:paraId="733A22BC" w14:textId="77777777" w:rsidTr="007D49AE">
        <w:tc>
          <w:tcPr>
            <w:tcW w:w="6282" w:type="dxa"/>
            <w:gridSpan w:val="5"/>
            <w:tcMar>
              <w:top w:w="28" w:type="dxa"/>
              <w:bottom w:w="28" w:type="dxa"/>
            </w:tcMar>
          </w:tcPr>
          <w:p w14:paraId="7D3BEA47" w14:textId="77777777" w:rsidR="008B6CCE" w:rsidRPr="00FF7951" w:rsidRDefault="008B6CCE" w:rsidP="007D49AE">
            <w:pPr>
              <w:spacing w:before="60" w:after="60"/>
              <w:jc w:val="both"/>
              <w:rPr>
                <w:rFonts w:ascii="Aptos" w:hAnsi="Aptos"/>
              </w:rPr>
            </w:pPr>
            <w:r w:rsidRPr="00FF7951">
              <w:rPr>
                <w:rFonts w:ascii="Aptos" w:hAnsi="Aptos"/>
              </w:rPr>
              <w:t>Do you comply with all relevant Environmental legislation?</w:t>
            </w:r>
          </w:p>
        </w:tc>
        <w:tc>
          <w:tcPr>
            <w:tcW w:w="659" w:type="dxa"/>
            <w:gridSpan w:val="2"/>
            <w:shd w:val="clear" w:color="auto" w:fill="F2F2F2" w:themeFill="background1" w:themeFillShade="F2"/>
            <w:tcMar>
              <w:top w:w="28" w:type="dxa"/>
              <w:bottom w:w="28" w:type="dxa"/>
            </w:tcMar>
            <w:vAlign w:val="center"/>
          </w:tcPr>
          <w:p w14:paraId="7E97A2B2" w14:textId="77777777" w:rsidR="008B6CCE" w:rsidRPr="00FF7951" w:rsidRDefault="008B6CCE" w:rsidP="007D49AE">
            <w:pPr>
              <w:spacing w:before="60" w:after="60"/>
              <w:jc w:val="center"/>
              <w:rPr>
                <w:rFonts w:ascii="Aptos" w:hAnsi="Aptos"/>
              </w:rPr>
            </w:pPr>
            <w:r w:rsidRPr="00FF7951">
              <w:rPr>
                <w:rFonts w:ascii="Aptos" w:hAnsi="Aptos"/>
              </w:rPr>
              <w:t>Yes</w:t>
            </w:r>
          </w:p>
        </w:tc>
        <w:tc>
          <w:tcPr>
            <w:tcW w:w="590" w:type="dxa"/>
            <w:gridSpan w:val="2"/>
            <w:tcMar>
              <w:top w:w="28" w:type="dxa"/>
              <w:bottom w:w="28" w:type="dxa"/>
            </w:tcMar>
            <w:vAlign w:val="center"/>
          </w:tcPr>
          <w:p w14:paraId="1A497F14" w14:textId="77777777" w:rsidR="008B6CCE" w:rsidRPr="00FF7951" w:rsidRDefault="008B6CCE" w:rsidP="007D49AE">
            <w:pPr>
              <w:spacing w:before="60" w:after="60"/>
              <w:jc w:val="center"/>
              <w:rPr>
                <w:rFonts w:ascii="Aptos" w:hAnsi="Aptos"/>
              </w:rPr>
            </w:pPr>
          </w:p>
        </w:tc>
        <w:tc>
          <w:tcPr>
            <w:tcW w:w="759" w:type="dxa"/>
            <w:gridSpan w:val="2"/>
            <w:shd w:val="clear" w:color="auto" w:fill="F2F2F2" w:themeFill="background1" w:themeFillShade="F2"/>
            <w:tcMar>
              <w:top w:w="28" w:type="dxa"/>
              <w:bottom w:w="28" w:type="dxa"/>
            </w:tcMar>
            <w:vAlign w:val="center"/>
          </w:tcPr>
          <w:p w14:paraId="109CD1D9" w14:textId="77777777" w:rsidR="008B6CCE" w:rsidRPr="00FF7951" w:rsidRDefault="008B6CCE" w:rsidP="007D49AE">
            <w:pPr>
              <w:spacing w:before="60" w:after="60"/>
              <w:jc w:val="center"/>
              <w:rPr>
                <w:rFonts w:ascii="Aptos" w:hAnsi="Aptos"/>
              </w:rPr>
            </w:pPr>
            <w:r w:rsidRPr="00FF7951">
              <w:rPr>
                <w:rFonts w:ascii="Aptos" w:hAnsi="Aptos"/>
              </w:rPr>
              <w:t>No</w:t>
            </w:r>
          </w:p>
        </w:tc>
        <w:tc>
          <w:tcPr>
            <w:tcW w:w="726" w:type="dxa"/>
            <w:tcMar>
              <w:top w:w="28" w:type="dxa"/>
              <w:bottom w:w="28" w:type="dxa"/>
            </w:tcMar>
            <w:vAlign w:val="center"/>
          </w:tcPr>
          <w:p w14:paraId="6B2B326B" w14:textId="77777777" w:rsidR="008B6CCE" w:rsidRPr="00FF7951" w:rsidRDefault="008B6CCE" w:rsidP="007D49AE">
            <w:pPr>
              <w:spacing w:before="60" w:after="60"/>
              <w:jc w:val="center"/>
              <w:rPr>
                <w:rFonts w:ascii="Aptos" w:hAnsi="Aptos"/>
              </w:rPr>
            </w:pPr>
          </w:p>
        </w:tc>
      </w:tr>
      <w:tr w:rsidR="008B6CCE" w:rsidRPr="00FF7951" w14:paraId="2A2D1088" w14:textId="77777777" w:rsidTr="007D49AE">
        <w:tc>
          <w:tcPr>
            <w:tcW w:w="4710" w:type="dxa"/>
            <w:gridSpan w:val="2"/>
            <w:tcMar>
              <w:top w:w="28" w:type="dxa"/>
              <w:bottom w:w="28" w:type="dxa"/>
            </w:tcMar>
          </w:tcPr>
          <w:p w14:paraId="18538DD8" w14:textId="77777777" w:rsidR="008B6CCE" w:rsidRPr="00FF7951" w:rsidRDefault="008B6CCE" w:rsidP="007D49AE">
            <w:pPr>
              <w:spacing w:before="60" w:after="60"/>
              <w:jc w:val="both"/>
              <w:rPr>
                <w:rFonts w:ascii="Aptos" w:hAnsi="Aptos"/>
              </w:rPr>
            </w:pPr>
            <w:r w:rsidRPr="00FF7951">
              <w:rPr>
                <w:rFonts w:ascii="Aptos" w:hAnsi="Aptos"/>
              </w:rPr>
              <w:t>Manager responsible for Environmental Systems:</w:t>
            </w:r>
          </w:p>
        </w:tc>
        <w:tc>
          <w:tcPr>
            <w:tcW w:w="4306" w:type="dxa"/>
            <w:gridSpan w:val="10"/>
            <w:tcMar>
              <w:top w:w="28" w:type="dxa"/>
              <w:bottom w:w="28" w:type="dxa"/>
            </w:tcMar>
          </w:tcPr>
          <w:p w14:paraId="58756192" w14:textId="77777777" w:rsidR="008B6CCE" w:rsidRPr="00FF7951" w:rsidRDefault="008B6CCE" w:rsidP="007D49AE">
            <w:pPr>
              <w:spacing w:before="60" w:after="60"/>
              <w:jc w:val="both"/>
              <w:rPr>
                <w:rFonts w:ascii="Aptos" w:hAnsi="Aptos"/>
              </w:rPr>
            </w:pPr>
          </w:p>
        </w:tc>
      </w:tr>
      <w:tr w:rsidR="008B6CCE" w:rsidRPr="00FF7951" w14:paraId="152E000A" w14:textId="77777777" w:rsidTr="007D49AE">
        <w:tc>
          <w:tcPr>
            <w:tcW w:w="5382" w:type="dxa"/>
            <w:gridSpan w:val="3"/>
            <w:tcMar>
              <w:top w:w="28" w:type="dxa"/>
              <w:bottom w:w="28" w:type="dxa"/>
            </w:tcMar>
            <w:vAlign w:val="center"/>
          </w:tcPr>
          <w:p w14:paraId="1DDFF9DD" w14:textId="77777777" w:rsidR="008B6CCE" w:rsidRPr="00FF7951" w:rsidRDefault="008B6CCE" w:rsidP="007D49AE">
            <w:pPr>
              <w:spacing w:before="60" w:after="60"/>
              <w:rPr>
                <w:rFonts w:ascii="Aptos" w:hAnsi="Aptos"/>
              </w:rPr>
            </w:pPr>
            <w:r w:rsidRPr="00FF7951">
              <w:rPr>
                <w:rFonts w:ascii="Aptos" w:hAnsi="Aptos"/>
              </w:rPr>
              <w:t>Environmental management</w:t>
            </w:r>
          </w:p>
        </w:tc>
        <w:tc>
          <w:tcPr>
            <w:tcW w:w="1276" w:type="dxa"/>
            <w:gridSpan w:val="3"/>
            <w:shd w:val="clear" w:color="auto" w:fill="F2F2F2" w:themeFill="background1" w:themeFillShade="F2"/>
            <w:tcMar>
              <w:top w:w="28" w:type="dxa"/>
              <w:bottom w:w="28" w:type="dxa"/>
            </w:tcMar>
            <w:vAlign w:val="center"/>
          </w:tcPr>
          <w:p w14:paraId="34815F90" w14:textId="77777777" w:rsidR="008B6CCE" w:rsidRPr="00FF7951" w:rsidRDefault="008B6CCE" w:rsidP="007D49AE">
            <w:pPr>
              <w:spacing w:before="60" w:after="60"/>
              <w:jc w:val="center"/>
              <w:rPr>
                <w:rFonts w:ascii="Aptos" w:hAnsi="Aptos"/>
              </w:rPr>
            </w:pPr>
            <w:r w:rsidRPr="00FF7951">
              <w:rPr>
                <w:rFonts w:ascii="Aptos" w:hAnsi="Aptos"/>
              </w:rPr>
              <w:t>Externally Certified</w:t>
            </w:r>
          </w:p>
        </w:tc>
        <w:tc>
          <w:tcPr>
            <w:tcW w:w="873" w:type="dxa"/>
            <w:gridSpan w:val="3"/>
            <w:tcMar>
              <w:top w:w="28" w:type="dxa"/>
              <w:bottom w:w="28" w:type="dxa"/>
            </w:tcMar>
            <w:vAlign w:val="center"/>
          </w:tcPr>
          <w:p w14:paraId="623BEDB4" w14:textId="77777777" w:rsidR="008B6CCE" w:rsidRPr="00FF7951" w:rsidRDefault="008B6CCE" w:rsidP="007D49AE">
            <w:pPr>
              <w:spacing w:before="60" w:after="60"/>
              <w:jc w:val="center"/>
              <w:rPr>
                <w:rFonts w:ascii="Aptos" w:hAnsi="Aptos"/>
              </w:rPr>
            </w:pPr>
          </w:p>
        </w:tc>
        <w:tc>
          <w:tcPr>
            <w:tcW w:w="759" w:type="dxa"/>
            <w:gridSpan w:val="2"/>
            <w:shd w:val="clear" w:color="auto" w:fill="F2F2F2" w:themeFill="background1" w:themeFillShade="F2"/>
            <w:tcMar>
              <w:top w:w="28" w:type="dxa"/>
              <w:bottom w:w="28" w:type="dxa"/>
            </w:tcMar>
            <w:vAlign w:val="center"/>
          </w:tcPr>
          <w:p w14:paraId="301AFCCA" w14:textId="77777777" w:rsidR="008B6CCE" w:rsidRPr="00FF7951" w:rsidRDefault="008B6CCE" w:rsidP="007D49AE">
            <w:pPr>
              <w:spacing w:before="60" w:after="60"/>
              <w:jc w:val="center"/>
              <w:rPr>
                <w:rFonts w:ascii="Aptos" w:hAnsi="Aptos"/>
              </w:rPr>
            </w:pPr>
            <w:r w:rsidRPr="00FF7951">
              <w:rPr>
                <w:rFonts w:ascii="Aptos" w:hAnsi="Aptos"/>
              </w:rPr>
              <w:t>In-house</w:t>
            </w:r>
          </w:p>
        </w:tc>
        <w:tc>
          <w:tcPr>
            <w:tcW w:w="726" w:type="dxa"/>
            <w:tcMar>
              <w:top w:w="28" w:type="dxa"/>
              <w:bottom w:w="28" w:type="dxa"/>
            </w:tcMar>
            <w:vAlign w:val="center"/>
          </w:tcPr>
          <w:p w14:paraId="1660A887" w14:textId="77777777" w:rsidR="008B6CCE" w:rsidRPr="00FF7951" w:rsidRDefault="008B6CCE" w:rsidP="007D49AE">
            <w:pPr>
              <w:spacing w:before="60" w:after="60"/>
              <w:jc w:val="center"/>
              <w:rPr>
                <w:rFonts w:ascii="Aptos" w:hAnsi="Aptos"/>
              </w:rPr>
            </w:pPr>
          </w:p>
        </w:tc>
      </w:tr>
      <w:tr w:rsidR="008B6CCE" w:rsidRPr="00FF7951" w14:paraId="2114D46B" w14:textId="77777777" w:rsidTr="007D49AE">
        <w:tc>
          <w:tcPr>
            <w:tcW w:w="9016" w:type="dxa"/>
            <w:gridSpan w:val="12"/>
            <w:tcMar>
              <w:top w:w="28" w:type="dxa"/>
              <w:bottom w:w="28" w:type="dxa"/>
            </w:tcMar>
          </w:tcPr>
          <w:p w14:paraId="20C42D91" w14:textId="77777777" w:rsidR="008B6CCE" w:rsidRPr="00FF7951" w:rsidRDefault="008B6CCE" w:rsidP="007D49AE">
            <w:pPr>
              <w:spacing w:before="60" w:after="60"/>
              <w:rPr>
                <w:rFonts w:ascii="Aptos" w:hAnsi="Aptos"/>
              </w:rPr>
            </w:pPr>
            <w:r w:rsidRPr="00FF7951">
              <w:rPr>
                <w:rFonts w:ascii="Aptos" w:hAnsi="Aptos"/>
              </w:rPr>
              <w:t>If externally certified, please provide the following information:</w:t>
            </w:r>
          </w:p>
        </w:tc>
      </w:tr>
      <w:tr w:rsidR="008B6CCE" w:rsidRPr="00FF7951" w14:paraId="78140B40" w14:textId="77777777" w:rsidTr="007D49AE">
        <w:tc>
          <w:tcPr>
            <w:tcW w:w="3512" w:type="dxa"/>
            <w:tcMar>
              <w:top w:w="28" w:type="dxa"/>
              <w:bottom w:w="28" w:type="dxa"/>
            </w:tcMar>
          </w:tcPr>
          <w:p w14:paraId="3725BDF3" w14:textId="77777777" w:rsidR="008B6CCE" w:rsidRPr="00FF7951" w:rsidRDefault="008B6CCE" w:rsidP="007D49AE">
            <w:pPr>
              <w:spacing w:before="60" w:after="60"/>
              <w:jc w:val="both"/>
              <w:rPr>
                <w:rFonts w:ascii="Aptos" w:hAnsi="Aptos"/>
              </w:rPr>
            </w:pPr>
            <w:r w:rsidRPr="00FF7951">
              <w:rPr>
                <w:rFonts w:ascii="Aptos" w:hAnsi="Aptos"/>
              </w:rPr>
              <w:t>Name of Certification Body:</w:t>
            </w:r>
          </w:p>
        </w:tc>
        <w:tc>
          <w:tcPr>
            <w:tcW w:w="5504" w:type="dxa"/>
            <w:gridSpan w:val="11"/>
            <w:tcMar>
              <w:top w:w="28" w:type="dxa"/>
              <w:bottom w:w="28" w:type="dxa"/>
            </w:tcMar>
          </w:tcPr>
          <w:p w14:paraId="3DF4EC25" w14:textId="77777777" w:rsidR="008B6CCE" w:rsidRPr="00FF7951" w:rsidRDefault="008B6CCE" w:rsidP="007D49AE">
            <w:pPr>
              <w:spacing w:before="60" w:after="60"/>
              <w:jc w:val="both"/>
              <w:rPr>
                <w:rFonts w:ascii="Aptos" w:hAnsi="Aptos"/>
              </w:rPr>
            </w:pPr>
          </w:p>
        </w:tc>
      </w:tr>
      <w:tr w:rsidR="008B6CCE" w:rsidRPr="00FF7951" w14:paraId="6D460664" w14:textId="77777777" w:rsidTr="007D49AE">
        <w:tc>
          <w:tcPr>
            <w:tcW w:w="3512" w:type="dxa"/>
            <w:tcMar>
              <w:top w:w="28" w:type="dxa"/>
              <w:bottom w:w="28" w:type="dxa"/>
            </w:tcMar>
          </w:tcPr>
          <w:p w14:paraId="34007EDA" w14:textId="77777777" w:rsidR="008B6CCE" w:rsidRPr="00FF7951" w:rsidRDefault="008B6CCE" w:rsidP="007D49AE">
            <w:pPr>
              <w:spacing w:before="60" w:after="60"/>
              <w:jc w:val="both"/>
              <w:rPr>
                <w:rFonts w:ascii="Aptos" w:hAnsi="Aptos"/>
              </w:rPr>
            </w:pPr>
            <w:r w:rsidRPr="00FF7951">
              <w:rPr>
                <w:rFonts w:ascii="Aptos" w:hAnsi="Aptos"/>
              </w:rPr>
              <w:t>Date of most recent certification:</w:t>
            </w:r>
          </w:p>
        </w:tc>
        <w:tc>
          <w:tcPr>
            <w:tcW w:w="5504" w:type="dxa"/>
            <w:gridSpan w:val="11"/>
            <w:tcMar>
              <w:top w:w="28" w:type="dxa"/>
              <w:bottom w:w="28" w:type="dxa"/>
            </w:tcMar>
          </w:tcPr>
          <w:p w14:paraId="120F3A8E" w14:textId="77777777" w:rsidR="008B6CCE" w:rsidRPr="00FF7951" w:rsidRDefault="008B6CCE" w:rsidP="007D49AE">
            <w:pPr>
              <w:spacing w:before="60" w:after="60"/>
              <w:jc w:val="both"/>
              <w:rPr>
                <w:rFonts w:ascii="Aptos" w:hAnsi="Aptos"/>
              </w:rPr>
            </w:pPr>
          </w:p>
        </w:tc>
      </w:tr>
      <w:tr w:rsidR="008B6CCE" w:rsidRPr="00FF7951" w14:paraId="116AFABE" w14:textId="77777777" w:rsidTr="007D49AE">
        <w:tc>
          <w:tcPr>
            <w:tcW w:w="3512" w:type="dxa"/>
            <w:tcMar>
              <w:top w:w="28" w:type="dxa"/>
              <w:bottom w:w="28" w:type="dxa"/>
            </w:tcMar>
          </w:tcPr>
          <w:p w14:paraId="32701BFF" w14:textId="77777777" w:rsidR="008B6CCE" w:rsidRPr="00FF7951" w:rsidRDefault="008B6CCE" w:rsidP="007D49AE">
            <w:pPr>
              <w:spacing w:before="60" w:after="60"/>
              <w:jc w:val="both"/>
              <w:rPr>
                <w:rFonts w:ascii="Aptos" w:hAnsi="Aptos"/>
              </w:rPr>
            </w:pPr>
            <w:r w:rsidRPr="00FF7951">
              <w:rPr>
                <w:rFonts w:ascii="Aptos" w:hAnsi="Aptos"/>
              </w:rPr>
              <w:t>Scope of Certification:</w:t>
            </w:r>
          </w:p>
        </w:tc>
        <w:tc>
          <w:tcPr>
            <w:tcW w:w="5504" w:type="dxa"/>
            <w:gridSpan w:val="11"/>
            <w:tcMar>
              <w:top w:w="28" w:type="dxa"/>
              <w:bottom w:w="28" w:type="dxa"/>
            </w:tcMar>
          </w:tcPr>
          <w:p w14:paraId="11EECE3F" w14:textId="77777777" w:rsidR="008B6CCE" w:rsidRPr="00FF7951" w:rsidRDefault="008B6CCE" w:rsidP="007D49AE">
            <w:pPr>
              <w:spacing w:before="60" w:after="60"/>
              <w:jc w:val="both"/>
              <w:rPr>
                <w:rFonts w:ascii="Aptos" w:hAnsi="Aptos"/>
              </w:rPr>
            </w:pPr>
          </w:p>
        </w:tc>
      </w:tr>
      <w:tr w:rsidR="008B6CCE" w:rsidRPr="00FF7951" w14:paraId="6069CC19" w14:textId="77777777" w:rsidTr="007D49AE">
        <w:tc>
          <w:tcPr>
            <w:tcW w:w="6232" w:type="dxa"/>
            <w:gridSpan w:val="4"/>
            <w:tcMar>
              <w:top w:w="28" w:type="dxa"/>
              <w:bottom w:w="28" w:type="dxa"/>
            </w:tcMar>
          </w:tcPr>
          <w:p w14:paraId="5021F2CF" w14:textId="77777777" w:rsidR="008B6CCE" w:rsidRPr="00FF7951" w:rsidRDefault="008B6CCE" w:rsidP="007D49AE">
            <w:pPr>
              <w:spacing w:before="60" w:after="60"/>
              <w:jc w:val="both"/>
              <w:rPr>
                <w:rFonts w:ascii="Aptos" w:hAnsi="Aptos"/>
              </w:rPr>
            </w:pPr>
            <w:r w:rsidRPr="00FF7951">
              <w:rPr>
                <w:rFonts w:ascii="Aptos" w:hAnsi="Aptos"/>
              </w:rPr>
              <w:t>I confirm that evidence of compliance will be provided promptly on request.</w:t>
            </w:r>
          </w:p>
        </w:tc>
        <w:tc>
          <w:tcPr>
            <w:tcW w:w="709" w:type="dxa"/>
            <w:gridSpan w:val="3"/>
            <w:shd w:val="clear" w:color="auto" w:fill="F2F2F2" w:themeFill="background1" w:themeFillShade="F2"/>
            <w:tcMar>
              <w:top w:w="28" w:type="dxa"/>
              <w:bottom w:w="28" w:type="dxa"/>
            </w:tcMar>
            <w:vAlign w:val="center"/>
          </w:tcPr>
          <w:p w14:paraId="416CDA59" w14:textId="77777777" w:rsidR="008B6CCE" w:rsidRPr="00FF7951" w:rsidRDefault="008B6CCE" w:rsidP="007D49AE">
            <w:pPr>
              <w:spacing w:before="60" w:after="60"/>
              <w:jc w:val="center"/>
              <w:rPr>
                <w:rFonts w:ascii="Aptos" w:hAnsi="Aptos"/>
              </w:rPr>
            </w:pPr>
            <w:r w:rsidRPr="00FF7951">
              <w:rPr>
                <w:rFonts w:ascii="Aptos" w:hAnsi="Aptos"/>
              </w:rPr>
              <w:t>Yes</w:t>
            </w:r>
          </w:p>
        </w:tc>
        <w:tc>
          <w:tcPr>
            <w:tcW w:w="567" w:type="dxa"/>
            <w:tcMar>
              <w:top w:w="28" w:type="dxa"/>
              <w:bottom w:w="28" w:type="dxa"/>
            </w:tcMar>
            <w:vAlign w:val="center"/>
          </w:tcPr>
          <w:p w14:paraId="0801586F" w14:textId="77777777" w:rsidR="008B6CCE" w:rsidRPr="00FF7951" w:rsidRDefault="008B6CCE" w:rsidP="007D49AE">
            <w:pPr>
              <w:spacing w:before="60" w:after="60"/>
              <w:jc w:val="center"/>
              <w:rPr>
                <w:rFonts w:ascii="Aptos" w:hAnsi="Aptos"/>
              </w:rPr>
            </w:pPr>
          </w:p>
        </w:tc>
        <w:tc>
          <w:tcPr>
            <w:tcW w:w="709" w:type="dxa"/>
            <w:gridSpan w:val="2"/>
            <w:shd w:val="clear" w:color="auto" w:fill="F2F2F2" w:themeFill="background1" w:themeFillShade="F2"/>
            <w:tcMar>
              <w:top w:w="28" w:type="dxa"/>
              <w:bottom w:w="28" w:type="dxa"/>
            </w:tcMar>
            <w:vAlign w:val="center"/>
          </w:tcPr>
          <w:p w14:paraId="36AA5478" w14:textId="77777777" w:rsidR="008B6CCE" w:rsidRPr="00FF7951" w:rsidRDefault="008B6CCE" w:rsidP="007D49AE">
            <w:pPr>
              <w:spacing w:before="60" w:after="60"/>
              <w:jc w:val="center"/>
              <w:rPr>
                <w:rFonts w:ascii="Aptos" w:hAnsi="Aptos"/>
              </w:rPr>
            </w:pPr>
            <w:r w:rsidRPr="00FF7951">
              <w:rPr>
                <w:rFonts w:ascii="Aptos" w:hAnsi="Aptos"/>
              </w:rPr>
              <w:t>No</w:t>
            </w:r>
          </w:p>
        </w:tc>
        <w:tc>
          <w:tcPr>
            <w:tcW w:w="799" w:type="dxa"/>
            <w:gridSpan w:val="2"/>
            <w:tcMar>
              <w:top w:w="28" w:type="dxa"/>
              <w:bottom w:w="28" w:type="dxa"/>
            </w:tcMar>
            <w:vAlign w:val="center"/>
          </w:tcPr>
          <w:p w14:paraId="3F7757A3" w14:textId="77777777" w:rsidR="008B6CCE" w:rsidRPr="00FF7951" w:rsidRDefault="008B6CCE" w:rsidP="007D49AE">
            <w:pPr>
              <w:spacing w:before="60" w:after="60"/>
              <w:jc w:val="center"/>
              <w:rPr>
                <w:rFonts w:ascii="Aptos" w:hAnsi="Aptos"/>
              </w:rPr>
            </w:pPr>
          </w:p>
        </w:tc>
      </w:tr>
    </w:tbl>
    <w:p w14:paraId="55C7CAA6" w14:textId="77777777" w:rsidR="008B6CCE" w:rsidRPr="00FF7951" w:rsidRDefault="008B6CCE" w:rsidP="008B6CCE">
      <w:pPr>
        <w:rPr>
          <w:rFonts w:ascii="Aptos" w:hAnsi="Aptos"/>
        </w:rPr>
      </w:pPr>
    </w:p>
    <w:p w14:paraId="6CB62DE6" w14:textId="77777777" w:rsidR="008B6CCE" w:rsidRDefault="008B6CCE" w:rsidP="008B6CCE">
      <w:pPr>
        <w:rPr>
          <w:rFonts w:ascii="Aptos" w:hAnsi="Aptos" w:cstheme="minorHAnsi"/>
          <w:b/>
          <w:sz w:val="24"/>
          <w:szCs w:val="24"/>
        </w:rPr>
      </w:pPr>
      <w:r>
        <w:rPr>
          <w:rFonts w:ascii="Aptos" w:hAnsi="Aptos" w:cstheme="minorHAnsi"/>
          <w:b/>
          <w:sz w:val="24"/>
          <w:szCs w:val="24"/>
        </w:rPr>
        <w:br w:type="page"/>
      </w:r>
    </w:p>
    <w:p w14:paraId="240BCA77" w14:textId="77777777" w:rsidR="008B6CCE" w:rsidRPr="00FF7951" w:rsidRDefault="008B6CCE" w:rsidP="008B6CCE">
      <w:pPr>
        <w:pStyle w:val="Heading1"/>
        <w:numPr>
          <w:ilvl w:val="0"/>
          <w:numId w:val="0"/>
        </w:numPr>
        <w:ind w:left="432" w:hanging="432"/>
        <w:rPr>
          <w:rFonts w:ascii="Aptos" w:hAnsi="Aptos"/>
        </w:rPr>
      </w:pPr>
      <w:bookmarkStart w:id="5" w:name="_Toc120206485"/>
      <w:bookmarkStart w:id="6" w:name="_Toc219183749"/>
      <w:r w:rsidRPr="00FF7951">
        <w:rPr>
          <w:rFonts w:ascii="Aptos" w:hAnsi="Aptos"/>
        </w:rPr>
        <w:lastRenderedPageBreak/>
        <w:t>SECTION B: Weighted Criteria</w:t>
      </w:r>
      <w:bookmarkEnd w:id="5"/>
      <w:bookmarkEnd w:id="6"/>
    </w:p>
    <w:tbl>
      <w:tblPr>
        <w:tblStyle w:val="TableGrid"/>
        <w:tblW w:w="9493" w:type="dxa"/>
        <w:tblLook w:val="04A0" w:firstRow="1" w:lastRow="0" w:firstColumn="1" w:lastColumn="0" w:noHBand="0" w:noVBand="1"/>
      </w:tblPr>
      <w:tblGrid>
        <w:gridCol w:w="9493"/>
      </w:tblGrid>
      <w:tr w:rsidR="008B6CCE" w:rsidRPr="00FF7951" w14:paraId="3116679E" w14:textId="77777777" w:rsidTr="007D49AE">
        <w:tc>
          <w:tcPr>
            <w:tcW w:w="9493" w:type="dxa"/>
            <w:shd w:val="clear" w:color="auto" w:fill="005B5E"/>
            <w:tcMar>
              <w:top w:w="28" w:type="dxa"/>
              <w:bottom w:w="28" w:type="dxa"/>
            </w:tcMar>
          </w:tcPr>
          <w:p w14:paraId="7362FF15" w14:textId="77777777" w:rsidR="008B6CCE" w:rsidRPr="00FF7951" w:rsidRDefault="008B6CCE" w:rsidP="007D49AE">
            <w:pPr>
              <w:spacing w:before="60" w:after="60" w:line="276" w:lineRule="auto"/>
              <w:rPr>
                <w:rFonts w:ascii="Aptos" w:hAnsi="Aptos"/>
                <w:b/>
                <w:bCs/>
                <w:color w:val="FFFFFF" w:themeColor="background1"/>
              </w:rPr>
            </w:pPr>
            <w:r w:rsidRPr="00FF7951">
              <w:rPr>
                <w:rFonts w:ascii="Aptos" w:hAnsi="Aptos"/>
                <w:b/>
                <w:bCs/>
                <w:color w:val="FFFFFF" w:themeColor="background1"/>
              </w:rPr>
              <w:t>B1</w:t>
            </w:r>
            <w:r w:rsidRPr="00FF7951">
              <w:rPr>
                <w:rFonts w:ascii="Aptos" w:hAnsi="Aptos"/>
                <w:b/>
                <w:bCs/>
                <w:color w:val="FFFFFF" w:themeColor="background1"/>
              </w:rPr>
              <w:tab/>
              <w:t>PREVIOUS EXPERIENCE</w:t>
            </w:r>
          </w:p>
          <w:p w14:paraId="37E0D040" w14:textId="77777777" w:rsidR="008B6CCE" w:rsidRPr="00FF7951" w:rsidRDefault="008B6CCE" w:rsidP="007D49AE">
            <w:pPr>
              <w:spacing w:before="60" w:after="60" w:line="276" w:lineRule="auto"/>
              <w:rPr>
                <w:rFonts w:ascii="Aptos" w:hAnsi="Aptos"/>
                <w:color w:val="FFFFFF" w:themeColor="background1"/>
              </w:rPr>
            </w:pPr>
            <w:r w:rsidRPr="00FF7951">
              <w:rPr>
                <w:rFonts w:ascii="Aptos" w:hAnsi="Aptos"/>
                <w:b/>
                <w:bCs/>
                <w:color w:val="FFFFFF" w:themeColor="background1"/>
              </w:rPr>
              <w:t>Weighting:</w:t>
            </w:r>
            <w:r w:rsidRPr="00FF7951">
              <w:rPr>
                <w:rFonts w:ascii="Aptos" w:hAnsi="Aptos"/>
                <w:color w:val="FFFFFF" w:themeColor="background1"/>
              </w:rPr>
              <w:t xml:space="preserve"> </w:t>
            </w:r>
            <w:r>
              <w:rPr>
                <w:rFonts w:ascii="Aptos" w:hAnsi="Aptos"/>
                <w:color w:val="FFFFFF" w:themeColor="background1"/>
              </w:rPr>
              <w:t>9</w:t>
            </w:r>
            <w:r w:rsidRPr="00FF7951">
              <w:rPr>
                <w:rFonts w:ascii="Aptos" w:hAnsi="Aptos"/>
                <w:color w:val="FFFFFF" w:themeColor="background1"/>
              </w:rPr>
              <w:t xml:space="preserve">0% (Maximum </w:t>
            </w:r>
            <w:r>
              <w:rPr>
                <w:rFonts w:ascii="Aptos" w:hAnsi="Aptos"/>
                <w:color w:val="FFFFFF" w:themeColor="background1"/>
              </w:rPr>
              <w:t>9</w:t>
            </w:r>
            <w:r w:rsidRPr="00FF7951">
              <w:rPr>
                <w:rFonts w:ascii="Aptos" w:hAnsi="Aptos"/>
                <w:color w:val="FFFFFF" w:themeColor="background1"/>
              </w:rPr>
              <w:t>000 points)</w:t>
            </w:r>
          </w:p>
          <w:p w14:paraId="46A1F866" w14:textId="77777777" w:rsidR="008B6CCE" w:rsidRDefault="008B6CCE" w:rsidP="007D49AE">
            <w:pPr>
              <w:spacing w:before="60" w:after="60" w:line="276" w:lineRule="auto"/>
              <w:rPr>
                <w:rFonts w:ascii="Aptos" w:hAnsi="Aptos"/>
                <w:color w:val="FFFFFF" w:themeColor="background1"/>
              </w:rPr>
            </w:pPr>
            <w:r w:rsidRPr="00FF7951">
              <w:rPr>
                <w:rFonts w:ascii="Aptos" w:hAnsi="Aptos"/>
                <w:b/>
                <w:bCs/>
                <w:color w:val="FFFFFF" w:themeColor="background1"/>
              </w:rPr>
              <w:t>Minimum requirement to remain eligible in the competition</w:t>
            </w:r>
            <w:r w:rsidRPr="00FF7951">
              <w:rPr>
                <w:rFonts w:ascii="Aptos" w:hAnsi="Aptos"/>
                <w:color w:val="FFFFFF" w:themeColor="background1"/>
              </w:rPr>
              <w:t xml:space="preserve">: </w:t>
            </w:r>
            <w:r w:rsidRPr="00BF7E5F">
              <w:rPr>
                <w:rFonts w:ascii="Aptos" w:hAnsi="Aptos"/>
                <w:color w:val="FFFFFF" w:themeColor="background1"/>
              </w:rPr>
              <w:t>Applicants must provide details of three (3) contracts delivered within the last five (5) years which demonstrate successful delivery of services that are relevant and comparable in nature and/or scale to the requirements of this procurement.</w:t>
            </w:r>
          </w:p>
          <w:p w14:paraId="4EC33007" w14:textId="77777777" w:rsidR="008B6CCE" w:rsidRPr="00FF7951" w:rsidRDefault="008B6CCE" w:rsidP="007D49AE">
            <w:pPr>
              <w:spacing w:before="60" w:after="60" w:line="276" w:lineRule="auto"/>
              <w:rPr>
                <w:rFonts w:ascii="Aptos" w:hAnsi="Aptos"/>
              </w:rPr>
            </w:pPr>
            <w:r w:rsidRPr="00FF7951">
              <w:rPr>
                <w:rFonts w:ascii="Aptos" w:hAnsi="Aptos"/>
                <w:color w:val="FFFFFF" w:themeColor="background1"/>
              </w:rPr>
              <w:t>The contracts referenced for consideration should provide comprehensive information to enable the Contracting Authority to determine their comparability to the requirements of this contract.</w:t>
            </w:r>
          </w:p>
        </w:tc>
      </w:tr>
      <w:tr w:rsidR="008B6CCE" w:rsidRPr="00FF7951" w14:paraId="2ABFC6CF" w14:textId="77777777" w:rsidTr="007D49AE">
        <w:tc>
          <w:tcPr>
            <w:tcW w:w="9493" w:type="dxa"/>
            <w:tcMar>
              <w:top w:w="28" w:type="dxa"/>
              <w:bottom w:w="28" w:type="dxa"/>
            </w:tcMar>
          </w:tcPr>
          <w:p w14:paraId="4391E187" w14:textId="77777777" w:rsidR="008B6CCE" w:rsidRPr="00233F43" w:rsidRDefault="008B6CCE" w:rsidP="007D49AE">
            <w:pPr>
              <w:spacing w:before="60" w:after="60" w:line="276" w:lineRule="auto"/>
              <w:rPr>
                <w:rFonts w:ascii="Aptos" w:hAnsi="Aptos"/>
              </w:rPr>
            </w:pPr>
            <w:r w:rsidRPr="00233F43">
              <w:rPr>
                <w:rFonts w:ascii="Aptos" w:hAnsi="Aptos"/>
              </w:rPr>
              <w:t>The contracts referenced must contain sufficient detail to enable the Contracting Authority to reasonably assess their relevance, scale, complexity, and outcomes in comparison to the services required under this contract.</w:t>
            </w:r>
          </w:p>
          <w:p w14:paraId="4E85DCAC" w14:textId="77777777" w:rsidR="008B6CCE" w:rsidRPr="00FF7951" w:rsidRDefault="008B6CCE" w:rsidP="007D49AE">
            <w:pPr>
              <w:spacing w:before="60" w:after="60" w:line="276" w:lineRule="auto"/>
              <w:rPr>
                <w:rFonts w:ascii="Aptos" w:hAnsi="Aptos"/>
              </w:rPr>
            </w:pPr>
            <w:r w:rsidRPr="00233F43">
              <w:rPr>
                <w:rFonts w:ascii="Aptos" w:hAnsi="Aptos"/>
              </w:rPr>
              <w:t>The contracts selected should demonstrate the Applicant</w:t>
            </w:r>
            <w:r>
              <w:rPr>
                <w:rFonts w:ascii="Aptos" w:hAnsi="Aptos"/>
              </w:rPr>
              <w:t xml:space="preserve"> Firm’</w:t>
            </w:r>
            <w:r w:rsidRPr="00233F43">
              <w:rPr>
                <w:rFonts w:ascii="Aptos" w:hAnsi="Aptos"/>
              </w:rPr>
              <w:t>s capability, experience, efficiency, and reliability in delivering similar or aligned services. Applicants may demonstrate comparability across the three contracts collectively, where appropriate.</w:t>
            </w:r>
            <w:r w:rsidRPr="00FF7951">
              <w:rPr>
                <w:rFonts w:ascii="Aptos" w:hAnsi="Aptos"/>
              </w:rPr>
              <w:t xml:space="preserve"> </w:t>
            </w:r>
          </w:p>
          <w:p w14:paraId="006F8A28" w14:textId="77777777" w:rsidR="008B6CCE" w:rsidRDefault="008B6CCE" w:rsidP="007D49AE">
            <w:pPr>
              <w:spacing w:before="60" w:after="60" w:line="276" w:lineRule="auto"/>
              <w:rPr>
                <w:rFonts w:ascii="Aptos" w:hAnsi="Aptos"/>
              </w:rPr>
            </w:pPr>
            <w:r w:rsidRPr="00FF7951">
              <w:rPr>
                <w:rFonts w:ascii="Aptos" w:hAnsi="Aptos"/>
              </w:rPr>
              <w:t xml:space="preserve">All fields </w:t>
            </w:r>
            <w:r>
              <w:rPr>
                <w:rFonts w:ascii="Aptos" w:hAnsi="Aptos"/>
              </w:rPr>
              <w:t>MUST</w:t>
            </w:r>
            <w:r w:rsidRPr="00FF7951">
              <w:rPr>
                <w:rFonts w:ascii="Aptos" w:hAnsi="Aptos"/>
              </w:rPr>
              <w:t xml:space="preserve"> be completed in full. If the information requested on the value of contracts or identity of clients is considered confidential, applicants must ensure that they provide sufficient information to allow the contracting entity to judge the similarity of these contracts to the services required.</w:t>
            </w:r>
          </w:p>
          <w:p w14:paraId="5213C193" w14:textId="77777777" w:rsidR="008B6CCE" w:rsidRDefault="008B6CCE" w:rsidP="007D49AE">
            <w:pPr>
              <w:spacing w:before="60" w:after="60" w:line="276" w:lineRule="auto"/>
              <w:rPr>
                <w:rFonts w:ascii="Aptos" w:hAnsi="Aptos"/>
              </w:rPr>
            </w:pPr>
          </w:p>
          <w:p w14:paraId="5AF60236" w14:textId="77777777" w:rsidR="008B6CCE" w:rsidRPr="00FF7951" w:rsidRDefault="008B6CCE" w:rsidP="007D49AE">
            <w:pPr>
              <w:spacing w:before="60" w:after="60" w:line="276" w:lineRule="auto"/>
              <w:rPr>
                <w:rFonts w:ascii="Aptos" w:hAnsi="Aptos"/>
              </w:rPr>
            </w:pPr>
            <w:r>
              <w:rPr>
                <w:rFonts w:ascii="Aptos" w:hAnsi="Aptos"/>
              </w:rPr>
              <w:t xml:space="preserve">This criterion will be evaluated in its totality.  Additional appendices will not be considered unless explicitly permitted.  </w:t>
            </w:r>
          </w:p>
        </w:tc>
      </w:tr>
    </w:tbl>
    <w:p w14:paraId="1A3AA9F9" w14:textId="77777777" w:rsidR="008B6CCE" w:rsidRPr="00FF7951" w:rsidRDefault="008B6CCE" w:rsidP="008B6CCE">
      <w:pPr>
        <w:rPr>
          <w:rFonts w:ascii="Aptos" w:hAnsi="Aptos"/>
        </w:rPr>
      </w:pPr>
    </w:p>
    <w:tbl>
      <w:tblPr>
        <w:tblStyle w:val="TableGrid"/>
        <w:tblW w:w="9493" w:type="dxa"/>
        <w:tblLook w:val="04A0" w:firstRow="1" w:lastRow="0" w:firstColumn="1" w:lastColumn="0" w:noHBand="0" w:noVBand="1"/>
      </w:tblPr>
      <w:tblGrid>
        <w:gridCol w:w="3532"/>
        <w:gridCol w:w="1370"/>
        <w:gridCol w:w="1371"/>
        <w:gridCol w:w="1372"/>
        <w:gridCol w:w="1848"/>
      </w:tblGrid>
      <w:tr w:rsidR="008B6CCE" w:rsidRPr="00FF7951" w14:paraId="6B1C56E5" w14:textId="77777777" w:rsidTr="007D49AE">
        <w:tc>
          <w:tcPr>
            <w:tcW w:w="9493" w:type="dxa"/>
            <w:gridSpan w:val="5"/>
            <w:tcBorders>
              <w:top w:val="single" w:sz="4" w:space="0" w:color="auto"/>
              <w:left w:val="single" w:sz="4" w:space="0" w:color="auto"/>
              <w:bottom w:val="single" w:sz="4" w:space="0" w:color="auto"/>
              <w:right w:val="single" w:sz="4" w:space="0" w:color="auto"/>
            </w:tcBorders>
            <w:shd w:val="clear" w:color="auto" w:fill="005B5E"/>
            <w:tcMar>
              <w:top w:w="28" w:type="dxa"/>
              <w:left w:w="108" w:type="dxa"/>
              <w:bottom w:w="28" w:type="dxa"/>
              <w:right w:w="108" w:type="dxa"/>
            </w:tcMar>
            <w:hideMark/>
          </w:tcPr>
          <w:p w14:paraId="579786D4" w14:textId="77777777" w:rsidR="008B6CCE" w:rsidRPr="00FF7951" w:rsidRDefault="008B6CCE" w:rsidP="007D49AE">
            <w:pPr>
              <w:spacing w:before="60" w:after="60"/>
              <w:jc w:val="center"/>
              <w:rPr>
                <w:rFonts w:ascii="Aptos" w:eastAsia="Calibri" w:hAnsi="Aptos" w:cs="Times New Roman"/>
                <w:b/>
                <w:bCs/>
              </w:rPr>
            </w:pPr>
            <w:bookmarkStart w:id="7" w:name="_Hlk119668681"/>
            <w:r w:rsidRPr="00FF7951">
              <w:rPr>
                <w:rFonts w:ascii="Aptos" w:eastAsia="Calibri" w:hAnsi="Aptos" w:cs="Times New Roman"/>
                <w:b/>
                <w:bCs/>
                <w:color w:val="FFFFFF" w:themeColor="background1"/>
              </w:rPr>
              <w:t>Reference Contract #1</w:t>
            </w:r>
          </w:p>
        </w:tc>
      </w:tr>
      <w:tr w:rsidR="008B6CCE" w:rsidRPr="00FF7951" w14:paraId="6038CF0C" w14:textId="77777777" w:rsidTr="007D49AE">
        <w:tc>
          <w:tcPr>
            <w:tcW w:w="353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left w:w="108" w:type="dxa"/>
              <w:bottom w:w="28" w:type="dxa"/>
              <w:right w:w="108" w:type="dxa"/>
            </w:tcMar>
            <w:vAlign w:val="center"/>
            <w:hideMark/>
          </w:tcPr>
          <w:p w14:paraId="393E6DE7" w14:textId="77777777" w:rsidR="008B6CCE" w:rsidRPr="00FF7951" w:rsidRDefault="008B6CCE" w:rsidP="007D49AE">
            <w:pPr>
              <w:spacing w:before="60" w:after="60"/>
              <w:rPr>
                <w:rFonts w:ascii="Aptos" w:eastAsia="Calibri" w:hAnsi="Aptos" w:cs="Times New Roman"/>
              </w:rPr>
            </w:pPr>
            <w:r w:rsidRPr="00FF7951">
              <w:rPr>
                <w:rFonts w:ascii="Aptos" w:eastAsia="Calibri" w:hAnsi="Aptos" w:cs="Times New Roman"/>
              </w:rPr>
              <w:t>Client Name:</w:t>
            </w:r>
          </w:p>
        </w:tc>
        <w:tc>
          <w:tcPr>
            <w:tcW w:w="5961" w:type="dxa"/>
            <w:gridSpan w:val="4"/>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B0B012C" w14:textId="77777777" w:rsidR="008B6CCE" w:rsidRPr="00FF7951" w:rsidRDefault="008B6CCE" w:rsidP="007D49AE">
            <w:pPr>
              <w:spacing w:before="60" w:after="60"/>
              <w:rPr>
                <w:rFonts w:ascii="Aptos" w:eastAsia="Calibri" w:hAnsi="Aptos" w:cs="Times New Roman"/>
              </w:rPr>
            </w:pPr>
          </w:p>
        </w:tc>
      </w:tr>
      <w:tr w:rsidR="008B6CCE" w:rsidRPr="00FF7951" w14:paraId="7EAC0E53" w14:textId="77777777" w:rsidTr="007D49AE">
        <w:tc>
          <w:tcPr>
            <w:tcW w:w="353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left w:w="108" w:type="dxa"/>
              <w:bottom w:w="28" w:type="dxa"/>
              <w:right w:w="108" w:type="dxa"/>
            </w:tcMar>
            <w:vAlign w:val="center"/>
            <w:hideMark/>
          </w:tcPr>
          <w:p w14:paraId="7E6BE5EF" w14:textId="77777777" w:rsidR="008B6CCE" w:rsidRPr="00FF7951" w:rsidRDefault="008B6CCE" w:rsidP="007D49AE">
            <w:pPr>
              <w:spacing w:before="60" w:after="60"/>
              <w:rPr>
                <w:rFonts w:ascii="Aptos" w:eastAsia="Calibri" w:hAnsi="Aptos" w:cs="Times New Roman"/>
              </w:rPr>
            </w:pPr>
            <w:r w:rsidRPr="00FF7951">
              <w:rPr>
                <w:rFonts w:ascii="Aptos" w:eastAsia="Calibri" w:hAnsi="Aptos" w:cs="Times New Roman"/>
              </w:rPr>
              <w:t>Contact Name:</w:t>
            </w:r>
          </w:p>
        </w:tc>
        <w:tc>
          <w:tcPr>
            <w:tcW w:w="5961" w:type="dxa"/>
            <w:gridSpan w:val="4"/>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C60F538" w14:textId="77777777" w:rsidR="008B6CCE" w:rsidRPr="00FF7951" w:rsidRDefault="008B6CCE" w:rsidP="007D49AE">
            <w:pPr>
              <w:spacing w:before="60" w:after="60"/>
              <w:rPr>
                <w:rFonts w:ascii="Aptos" w:eastAsia="Calibri" w:hAnsi="Aptos" w:cs="Times New Roman"/>
              </w:rPr>
            </w:pPr>
          </w:p>
        </w:tc>
      </w:tr>
      <w:tr w:rsidR="008B6CCE" w:rsidRPr="00FF7951" w14:paraId="424DAB0E" w14:textId="77777777" w:rsidTr="007D49AE">
        <w:tc>
          <w:tcPr>
            <w:tcW w:w="353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left w:w="108" w:type="dxa"/>
              <w:bottom w:w="28" w:type="dxa"/>
              <w:right w:w="108" w:type="dxa"/>
            </w:tcMar>
            <w:vAlign w:val="center"/>
            <w:hideMark/>
          </w:tcPr>
          <w:p w14:paraId="29AE9411" w14:textId="77777777" w:rsidR="008B6CCE" w:rsidRPr="00FF7951" w:rsidRDefault="008B6CCE" w:rsidP="007D49AE">
            <w:pPr>
              <w:spacing w:before="60" w:after="60"/>
              <w:rPr>
                <w:rFonts w:ascii="Aptos" w:eastAsia="Calibri" w:hAnsi="Aptos" w:cs="Times New Roman"/>
              </w:rPr>
            </w:pPr>
            <w:r w:rsidRPr="00FF7951">
              <w:rPr>
                <w:rFonts w:ascii="Aptos" w:eastAsia="Calibri" w:hAnsi="Aptos" w:cs="Times New Roman"/>
              </w:rPr>
              <w:t>Contact email:</w:t>
            </w:r>
          </w:p>
        </w:tc>
        <w:tc>
          <w:tcPr>
            <w:tcW w:w="5961" w:type="dxa"/>
            <w:gridSpan w:val="4"/>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9732B37" w14:textId="77777777" w:rsidR="008B6CCE" w:rsidRPr="00FF7951" w:rsidRDefault="008B6CCE" w:rsidP="007D49AE">
            <w:pPr>
              <w:spacing w:before="60" w:after="60"/>
              <w:rPr>
                <w:rFonts w:ascii="Aptos" w:eastAsia="Calibri" w:hAnsi="Aptos" w:cs="Times New Roman"/>
              </w:rPr>
            </w:pPr>
          </w:p>
        </w:tc>
      </w:tr>
      <w:tr w:rsidR="008B6CCE" w:rsidRPr="00FF7951" w14:paraId="2154AA81" w14:textId="77777777" w:rsidTr="007D49AE">
        <w:tc>
          <w:tcPr>
            <w:tcW w:w="353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left w:w="108" w:type="dxa"/>
              <w:bottom w:w="28" w:type="dxa"/>
              <w:right w:w="108" w:type="dxa"/>
            </w:tcMar>
            <w:vAlign w:val="center"/>
            <w:hideMark/>
          </w:tcPr>
          <w:p w14:paraId="38A81C44" w14:textId="77777777" w:rsidR="008B6CCE" w:rsidRPr="00FF7951" w:rsidRDefault="008B6CCE" w:rsidP="007D49AE">
            <w:pPr>
              <w:spacing w:before="60" w:after="60"/>
              <w:rPr>
                <w:rFonts w:ascii="Aptos" w:eastAsia="Calibri" w:hAnsi="Aptos" w:cs="Times New Roman"/>
              </w:rPr>
            </w:pPr>
            <w:r w:rsidRPr="00FF7951">
              <w:rPr>
                <w:rFonts w:ascii="Aptos" w:eastAsia="Calibri" w:hAnsi="Aptos" w:cs="Times New Roman"/>
              </w:rPr>
              <w:t>Delivery Date:</w:t>
            </w:r>
          </w:p>
        </w:tc>
        <w:tc>
          <w:tcPr>
            <w:tcW w:w="13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left w:w="108" w:type="dxa"/>
              <w:bottom w:w="28" w:type="dxa"/>
              <w:right w:w="108" w:type="dxa"/>
            </w:tcMar>
            <w:vAlign w:val="center"/>
            <w:hideMark/>
          </w:tcPr>
          <w:p w14:paraId="245130ED" w14:textId="77777777" w:rsidR="008B6CCE" w:rsidRPr="00FF7951" w:rsidRDefault="008B6CCE" w:rsidP="007D49AE">
            <w:pPr>
              <w:spacing w:before="60" w:after="60"/>
              <w:rPr>
                <w:rFonts w:ascii="Aptos" w:eastAsia="Calibri" w:hAnsi="Aptos" w:cs="Times New Roman"/>
              </w:rPr>
            </w:pPr>
            <w:r w:rsidRPr="00FF7951">
              <w:rPr>
                <w:rFonts w:ascii="Aptos" w:eastAsia="Calibri" w:hAnsi="Aptos" w:cs="Times New Roman"/>
              </w:rPr>
              <w:t>From</w:t>
            </w:r>
          </w:p>
        </w:tc>
        <w:tc>
          <w:tcPr>
            <w:tcW w:w="137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9CEADDE" w14:textId="77777777" w:rsidR="008B6CCE" w:rsidRPr="00FF7951" w:rsidRDefault="008B6CCE" w:rsidP="007D49AE">
            <w:pPr>
              <w:spacing w:before="60" w:after="60"/>
              <w:rPr>
                <w:rFonts w:ascii="Aptos" w:eastAsia="Calibri" w:hAnsi="Aptos" w:cs="Times New Roman"/>
              </w:rPr>
            </w:pPr>
          </w:p>
        </w:tc>
        <w:tc>
          <w:tcPr>
            <w:tcW w:w="137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left w:w="108" w:type="dxa"/>
              <w:bottom w:w="28" w:type="dxa"/>
              <w:right w:w="108" w:type="dxa"/>
            </w:tcMar>
            <w:hideMark/>
          </w:tcPr>
          <w:p w14:paraId="68F0F935" w14:textId="77777777" w:rsidR="008B6CCE" w:rsidRPr="00FF7951" w:rsidRDefault="008B6CCE" w:rsidP="007D49AE">
            <w:pPr>
              <w:spacing w:before="60" w:after="60"/>
              <w:rPr>
                <w:rFonts w:ascii="Aptos" w:eastAsia="Calibri" w:hAnsi="Aptos" w:cs="Times New Roman"/>
              </w:rPr>
            </w:pPr>
            <w:r w:rsidRPr="00FF7951">
              <w:rPr>
                <w:rFonts w:ascii="Aptos" w:eastAsia="Calibri" w:hAnsi="Aptos" w:cs="Times New Roman"/>
              </w:rPr>
              <w:t>To</w:t>
            </w:r>
          </w:p>
        </w:tc>
        <w:tc>
          <w:tcPr>
            <w:tcW w:w="184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7F95651B" w14:textId="77777777" w:rsidR="008B6CCE" w:rsidRPr="00FF7951" w:rsidRDefault="008B6CCE" w:rsidP="007D49AE">
            <w:pPr>
              <w:spacing w:before="60" w:after="60"/>
              <w:rPr>
                <w:rFonts w:ascii="Aptos" w:eastAsia="Calibri" w:hAnsi="Aptos" w:cs="Times New Roman"/>
              </w:rPr>
            </w:pPr>
          </w:p>
        </w:tc>
      </w:tr>
      <w:tr w:rsidR="008B6CCE" w:rsidRPr="00FF7951" w14:paraId="53FC96E4" w14:textId="77777777" w:rsidTr="007D49AE">
        <w:tc>
          <w:tcPr>
            <w:tcW w:w="353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left w:w="108" w:type="dxa"/>
              <w:bottom w:w="28" w:type="dxa"/>
              <w:right w:w="108" w:type="dxa"/>
            </w:tcMar>
            <w:vAlign w:val="center"/>
            <w:hideMark/>
          </w:tcPr>
          <w:p w14:paraId="481DEDB4" w14:textId="77777777" w:rsidR="008B6CCE" w:rsidRPr="00FF7951" w:rsidRDefault="008B6CCE" w:rsidP="007D49AE">
            <w:pPr>
              <w:spacing w:before="60" w:after="60"/>
              <w:rPr>
                <w:rFonts w:ascii="Aptos" w:eastAsia="Calibri" w:hAnsi="Aptos" w:cs="Times New Roman"/>
              </w:rPr>
            </w:pPr>
            <w:r w:rsidRPr="00FF7951">
              <w:rPr>
                <w:rFonts w:ascii="Aptos" w:eastAsia="Calibri" w:hAnsi="Aptos" w:cs="Times New Roman"/>
              </w:rPr>
              <w:t xml:space="preserve">Contract Value </w:t>
            </w:r>
          </w:p>
        </w:tc>
        <w:tc>
          <w:tcPr>
            <w:tcW w:w="2741"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3F35003C" w14:textId="77777777" w:rsidR="008B6CCE" w:rsidRPr="00FF7951" w:rsidRDefault="008B6CCE" w:rsidP="007D49AE">
            <w:pPr>
              <w:spacing w:before="60" w:after="60"/>
              <w:rPr>
                <w:rFonts w:ascii="Aptos" w:eastAsia="Calibri" w:hAnsi="Aptos" w:cs="Times New Roman"/>
              </w:rPr>
            </w:pPr>
            <w:r w:rsidRPr="00FF7951">
              <w:rPr>
                <w:rFonts w:ascii="Aptos" w:eastAsia="Calibri" w:hAnsi="Aptos" w:cs="Times New Roman"/>
              </w:rPr>
              <w:t>€</w:t>
            </w:r>
          </w:p>
        </w:tc>
        <w:tc>
          <w:tcPr>
            <w:tcW w:w="137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F56E293" w14:textId="77777777" w:rsidR="008B6CCE" w:rsidRPr="00FF7951" w:rsidRDefault="008B6CCE" w:rsidP="007D49AE">
            <w:pPr>
              <w:spacing w:before="60" w:after="60"/>
              <w:rPr>
                <w:rFonts w:ascii="Aptos" w:eastAsia="Calibri" w:hAnsi="Aptos" w:cs="Times New Roman"/>
              </w:rPr>
            </w:pPr>
            <w:r w:rsidRPr="00FF7951">
              <w:rPr>
                <w:rFonts w:ascii="Aptos" w:eastAsia="Calibri" w:hAnsi="Aptos" w:cs="Times New Roman"/>
              </w:rPr>
              <w:t>Period value refers to</w:t>
            </w:r>
          </w:p>
        </w:tc>
        <w:tc>
          <w:tcPr>
            <w:tcW w:w="184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33F0701" w14:textId="77777777" w:rsidR="008B6CCE" w:rsidRPr="00FF7951" w:rsidRDefault="008B6CCE" w:rsidP="007D49AE">
            <w:pPr>
              <w:spacing w:before="60" w:after="60"/>
              <w:rPr>
                <w:rFonts w:ascii="Aptos" w:eastAsia="Calibri" w:hAnsi="Aptos" w:cs="Times New Roman"/>
              </w:rPr>
            </w:pPr>
          </w:p>
        </w:tc>
      </w:tr>
      <w:tr w:rsidR="008B6CCE" w:rsidRPr="00FF7951" w14:paraId="4C9AA384" w14:textId="77777777" w:rsidTr="007D49AE">
        <w:tc>
          <w:tcPr>
            <w:tcW w:w="9493"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left w:w="108" w:type="dxa"/>
              <w:bottom w:w="28" w:type="dxa"/>
              <w:right w:w="108" w:type="dxa"/>
            </w:tcMar>
            <w:vAlign w:val="center"/>
          </w:tcPr>
          <w:p w14:paraId="1C358777" w14:textId="77777777" w:rsidR="008B6CCE" w:rsidRPr="00FF7951" w:rsidRDefault="008B6CCE" w:rsidP="007D49AE">
            <w:pPr>
              <w:spacing w:before="60" w:after="60"/>
              <w:rPr>
                <w:rFonts w:ascii="Aptos" w:eastAsia="Calibri" w:hAnsi="Aptos" w:cs="Times New Roman"/>
              </w:rPr>
            </w:pPr>
            <w:r w:rsidRPr="00FF7951">
              <w:rPr>
                <w:rFonts w:ascii="Aptos" w:eastAsia="Calibri" w:hAnsi="Aptos" w:cs="Times New Roman"/>
              </w:rPr>
              <w:t xml:space="preserve">Note: where this is confidential, please provide some indication of value range to allow the Contracting Authority to determine that it is of a similar magnitude to the contract in question. </w:t>
            </w:r>
          </w:p>
        </w:tc>
      </w:tr>
      <w:tr w:rsidR="008B6CCE" w:rsidRPr="00FF7951" w14:paraId="3B536DEB" w14:textId="77777777" w:rsidTr="007D49AE">
        <w:tc>
          <w:tcPr>
            <w:tcW w:w="9493"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left w:w="108" w:type="dxa"/>
              <w:bottom w:w="28" w:type="dxa"/>
              <w:right w:w="108" w:type="dxa"/>
            </w:tcMar>
            <w:hideMark/>
          </w:tcPr>
          <w:p w14:paraId="637FDD23" w14:textId="77777777" w:rsidR="008B6CCE" w:rsidRPr="00FF7951" w:rsidRDefault="008B6CCE" w:rsidP="007D49AE">
            <w:pPr>
              <w:spacing w:before="60" w:after="60"/>
              <w:rPr>
                <w:rFonts w:ascii="Aptos" w:eastAsia="Calibri" w:hAnsi="Aptos" w:cs="Times New Roman"/>
              </w:rPr>
            </w:pPr>
            <w:r w:rsidRPr="00FF7951">
              <w:rPr>
                <w:rFonts w:ascii="Aptos" w:eastAsia="Calibri" w:hAnsi="Aptos" w:cs="Times New Roman"/>
              </w:rPr>
              <w:t>Taking account of the features of the contract, please provide information in relation to the following, demonstrating comparability with the contract being awarded under this procurement. Mere affirmation will not be sufficient.</w:t>
            </w:r>
          </w:p>
        </w:tc>
      </w:tr>
      <w:tr w:rsidR="008B6CCE" w:rsidRPr="00FF7951" w14:paraId="533EC4D4" w14:textId="77777777" w:rsidTr="007D49AE">
        <w:tc>
          <w:tcPr>
            <w:tcW w:w="353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left w:w="108" w:type="dxa"/>
              <w:bottom w:w="28" w:type="dxa"/>
              <w:right w:w="108" w:type="dxa"/>
            </w:tcMar>
            <w:vAlign w:val="center"/>
          </w:tcPr>
          <w:p w14:paraId="0AACA0EC" w14:textId="77777777" w:rsidR="008B6CCE" w:rsidRPr="003B5857" w:rsidRDefault="008B6CCE" w:rsidP="007D49AE">
            <w:pPr>
              <w:spacing w:before="60" w:after="60"/>
              <w:rPr>
                <w:rFonts w:ascii="Aptos" w:eastAsia="Calibri" w:hAnsi="Aptos" w:cs="Times New Roman"/>
                <w:lang w:val="en-IE"/>
              </w:rPr>
            </w:pPr>
            <w:r w:rsidRPr="003B5857">
              <w:rPr>
                <w:rFonts w:ascii="Aptos" w:eastAsia="Calibri" w:hAnsi="Aptos" w:cs="Times New Roman"/>
                <w:b/>
                <w:bCs/>
                <w:lang w:val="en-IE"/>
              </w:rPr>
              <w:lastRenderedPageBreak/>
              <w:t>Overview:</w:t>
            </w:r>
            <w:r w:rsidRPr="003B5857">
              <w:rPr>
                <w:rFonts w:ascii="Aptos" w:eastAsia="Calibri" w:hAnsi="Aptos" w:cs="Times New Roman"/>
                <w:lang w:val="en-IE"/>
              </w:rPr>
              <w:t xml:space="preserve"> Provide a concise description of the client organisation (e.g. sector, approximate size, geographic scope) and the services delivered, including key objectives and outcomes</w:t>
            </w:r>
            <w:r>
              <w:rPr>
                <w:rFonts w:ascii="Aptos" w:eastAsia="Calibri" w:hAnsi="Aptos" w:cs="Times New Roman"/>
              </w:rPr>
              <w:t>.</w:t>
            </w:r>
          </w:p>
        </w:tc>
        <w:tc>
          <w:tcPr>
            <w:tcW w:w="5961" w:type="dxa"/>
            <w:gridSpan w:val="4"/>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BA63B54" w14:textId="77777777" w:rsidR="008B6CCE" w:rsidRPr="00FF7951" w:rsidRDefault="008B6CCE" w:rsidP="007D49AE">
            <w:pPr>
              <w:spacing w:before="60" w:after="60"/>
              <w:rPr>
                <w:rFonts w:ascii="Aptos" w:eastAsia="Calibri" w:hAnsi="Aptos" w:cs="Times New Roman"/>
              </w:rPr>
            </w:pPr>
          </w:p>
        </w:tc>
      </w:tr>
      <w:tr w:rsidR="008B6CCE" w:rsidRPr="00FF7951" w14:paraId="58FC745D" w14:textId="77777777" w:rsidTr="007D49AE">
        <w:tc>
          <w:tcPr>
            <w:tcW w:w="353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left w:w="108" w:type="dxa"/>
              <w:bottom w:w="28" w:type="dxa"/>
              <w:right w:w="108" w:type="dxa"/>
            </w:tcMar>
            <w:vAlign w:val="center"/>
          </w:tcPr>
          <w:p w14:paraId="2A11E583" w14:textId="77777777" w:rsidR="008B6CCE" w:rsidRPr="001C082C" w:rsidRDefault="008B6CCE" w:rsidP="007D49AE">
            <w:pPr>
              <w:spacing w:before="60" w:after="60"/>
              <w:rPr>
                <w:rFonts w:ascii="Aptos" w:eastAsia="Calibri" w:hAnsi="Aptos" w:cs="Times New Roman"/>
                <w:b/>
                <w:bCs/>
              </w:rPr>
            </w:pPr>
            <w:r w:rsidRPr="001C082C">
              <w:rPr>
                <w:rFonts w:ascii="Aptos" w:eastAsia="Calibri" w:hAnsi="Aptos" w:cs="Times New Roman"/>
                <w:b/>
                <w:bCs/>
              </w:rPr>
              <w:t>Role of Applicant in this contract (e.g. sole provider, prime contractor, subcontractor):</w:t>
            </w:r>
          </w:p>
          <w:p w14:paraId="0B9EAD08" w14:textId="77777777" w:rsidR="008B6CCE" w:rsidRPr="001C082C" w:rsidRDefault="008B6CCE" w:rsidP="007D49AE">
            <w:pPr>
              <w:spacing w:before="60" w:after="60"/>
              <w:rPr>
                <w:rFonts w:ascii="Aptos" w:eastAsia="Calibri" w:hAnsi="Aptos" w:cs="Times New Roman"/>
              </w:rPr>
            </w:pPr>
            <w:r w:rsidRPr="001C082C">
              <w:rPr>
                <w:rFonts w:ascii="Aptos" w:eastAsia="Calibri" w:hAnsi="Aptos" w:cs="Times New Roman"/>
              </w:rPr>
              <w:t>Clearly describe your organisation’s role, scope of responsibility, and any delivery partners involved.</w:t>
            </w:r>
          </w:p>
        </w:tc>
        <w:tc>
          <w:tcPr>
            <w:tcW w:w="5961" w:type="dxa"/>
            <w:gridSpan w:val="4"/>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160C899" w14:textId="77777777" w:rsidR="008B6CCE" w:rsidRPr="00FF7951" w:rsidRDefault="008B6CCE" w:rsidP="007D49AE">
            <w:pPr>
              <w:spacing w:before="60" w:after="60"/>
              <w:rPr>
                <w:rFonts w:ascii="Aptos" w:eastAsia="Calibri" w:hAnsi="Aptos" w:cs="Times New Roman"/>
              </w:rPr>
            </w:pPr>
          </w:p>
        </w:tc>
      </w:tr>
      <w:tr w:rsidR="008B6CCE" w:rsidRPr="00FF7951" w14:paraId="50374039" w14:textId="77777777" w:rsidTr="007D49AE">
        <w:tc>
          <w:tcPr>
            <w:tcW w:w="353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left w:w="108" w:type="dxa"/>
              <w:bottom w:w="28" w:type="dxa"/>
              <w:right w:w="108" w:type="dxa"/>
            </w:tcMar>
            <w:vAlign w:val="center"/>
          </w:tcPr>
          <w:p w14:paraId="68090B5E" w14:textId="77777777" w:rsidR="008B6CCE" w:rsidRPr="0025267C" w:rsidRDefault="008B6CCE" w:rsidP="007D49AE">
            <w:pPr>
              <w:spacing w:before="60" w:after="60"/>
              <w:rPr>
                <w:rFonts w:ascii="Aptos" w:eastAsia="Calibri" w:hAnsi="Aptos" w:cs="Times New Roman"/>
              </w:rPr>
            </w:pPr>
            <w:r w:rsidRPr="0053005E">
              <w:rPr>
                <w:rFonts w:ascii="Aptos" w:eastAsia="Calibri" w:hAnsi="Aptos" w:cs="Times New Roman"/>
                <w:b/>
                <w:bCs/>
              </w:rPr>
              <w:t>Nature:</w:t>
            </w:r>
            <w:r>
              <w:rPr>
                <w:rFonts w:ascii="Aptos" w:eastAsia="Calibri" w:hAnsi="Aptos" w:cs="Times New Roman"/>
              </w:rPr>
              <w:t xml:space="preserve">  </w:t>
            </w:r>
            <w:r w:rsidRPr="0025267C">
              <w:rPr>
                <w:rFonts w:ascii="Aptos" w:eastAsia="Calibri" w:hAnsi="Aptos" w:cs="Times New Roman"/>
              </w:rPr>
              <w:t>Explain how the services provided are relevant or comparable in nature to this requirement (e.g. online application management, workflow-based systems, student recruitment platforms, or equivalent solutions delivering similar outcomes).</w:t>
            </w:r>
          </w:p>
          <w:p w14:paraId="3E061174" w14:textId="77777777" w:rsidR="008B6CCE" w:rsidRPr="00FF7951" w:rsidRDefault="008B6CCE" w:rsidP="007D49AE">
            <w:pPr>
              <w:spacing w:before="60" w:after="60"/>
              <w:rPr>
                <w:rFonts w:ascii="Aptos" w:eastAsia="Calibri" w:hAnsi="Aptos" w:cs="Times New Roman"/>
              </w:rPr>
            </w:pPr>
            <w:r w:rsidRPr="0041508C">
              <w:rPr>
                <w:rFonts w:ascii="Aptos" w:eastAsia="Calibri" w:hAnsi="Aptos" w:cs="Times New Roman"/>
                <w:b/>
                <w:bCs/>
                <w:color w:val="FF0000"/>
              </w:rPr>
              <w:t>Equivalent systems or approaches will be considered</w:t>
            </w:r>
            <w:r w:rsidRPr="0025267C">
              <w:rPr>
                <w:rFonts w:ascii="Aptos" w:eastAsia="Calibri" w:hAnsi="Aptos" w:cs="Times New Roman"/>
              </w:rPr>
              <w:t>.</w:t>
            </w:r>
          </w:p>
        </w:tc>
        <w:tc>
          <w:tcPr>
            <w:tcW w:w="5961" w:type="dxa"/>
            <w:gridSpan w:val="4"/>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9D87619" w14:textId="77777777" w:rsidR="008B6CCE" w:rsidRPr="00FF7951" w:rsidRDefault="008B6CCE" w:rsidP="007D49AE">
            <w:pPr>
              <w:spacing w:before="60" w:after="60"/>
              <w:rPr>
                <w:rFonts w:ascii="Aptos" w:eastAsia="Calibri" w:hAnsi="Aptos" w:cs="Times New Roman"/>
              </w:rPr>
            </w:pPr>
          </w:p>
        </w:tc>
      </w:tr>
      <w:tr w:rsidR="008B6CCE" w:rsidRPr="00FF7951" w14:paraId="69123A43" w14:textId="77777777" w:rsidTr="007D49AE">
        <w:tc>
          <w:tcPr>
            <w:tcW w:w="353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left w:w="108" w:type="dxa"/>
              <w:bottom w:w="28" w:type="dxa"/>
              <w:right w:w="108" w:type="dxa"/>
            </w:tcMar>
            <w:vAlign w:val="center"/>
            <w:hideMark/>
          </w:tcPr>
          <w:p w14:paraId="72A7ABD0" w14:textId="77777777" w:rsidR="008B6CCE" w:rsidRPr="00FF7951" w:rsidRDefault="008B6CCE" w:rsidP="007D49AE">
            <w:pPr>
              <w:spacing w:before="60" w:after="60"/>
              <w:rPr>
                <w:rFonts w:ascii="Aptos" w:eastAsia="Calibri" w:hAnsi="Aptos" w:cs="Times New Roman"/>
              </w:rPr>
            </w:pPr>
            <w:r w:rsidRPr="00F43C90">
              <w:rPr>
                <w:rFonts w:ascii="Aptos" w:eastAsia="Calibri" w:hAnsi="Aptos" w:cs="Times New Roman"/>
                <w:b/>
                <w:bCs/>
              </w:rPr>
              <w:t>Scale:</w:t>
            </w:r>
            <w:r w:rsidRPr="00F43C90">
              <w:rPr>
                <w:rFonts w:ascii="Aptos" w:eastAsia="Calibri" w:hAnsi="Aptos" w:cs="Times New Roman"/>
              </w:rPr>
              <w:t xml:space="preserve"> Explain how the contract is of a comparable scale and/or complexity, considering factors such as organisation size, user base, transaction volumes, geographic reach, and stakeholder complexity. Include quantitative evidence where available, or qualitative descriptions where such data is not available.</w:t>
            </w:r>
          </w:p>
        </w:tc>
        <w:tc>
          <w:tcPr>
            <w:tcW w:w="5961" w:type="dxa"/>
            <w:gridSpan w:val="4"/>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57733FD" w14:textId="77777777" w:rsidR="008B6CCE" w:rsidRPr="00FF7951" w:rsidRDefault="008B6CCE" w:rsidP="007D49AE">
            <w:pPr>
              <w:spacing w:before="60" w:after="60"/>
              <w:rPr>
                <w:rFonts w:ascii="Aptos" w:eastAsia="Calibri" w:hAnsi="Aptos" w:cs="Times New Roman"/>
              </w:rPr>
            </w:pPr>
          </w:p>
        </w:tc>
      </w:tr>
      <w:tr w:rsidR="008B6CCE" w:rsidRPr="00FF7951" w14:paraId="7499C4D0" w14:textId="77777777" w:rsidTr="007D49AE">
        <w:tc>
          <w:tcPr>
            <w:tcW w:w="353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left w:w="108" w:type="dxa"/>
              <w:bottom w:w="28" w:type="dxa"/>
              <w:right w:w="108" w:type="dxa"/>
            </w:tcMar>
            <w:vAlign w:val="center"/>
            <w:hideMark/>
          </w:tcPr>
          <w:p w14:paraId="7B5215DF" w14:textId="77777777" w:rsidR="008B6CCE" w:rsidRPr="00FF7951" w:rsidRDefault="008B6CCE" w:rsidP="007D49AE">
            <w:pPr>
              <w:spacing w:before="60" w:after="60"/>
              <w:rPr>
                <w:rFonts w:ascii="Aptos" w:eastAsia="Calibri" w:hAnsi="Aptos" w:cs="Times New Roman"/>
              </w:rPr>
            </w:pPr>
            <w:r w:rsidRPr="005C0BC8">
              <w:rPr>
                <w:rFonts w:ascii="Aptos" w:eastAsia="Calibri" w:hAnsi="Aptos" w:cs="Times New Roman"/>
                <w:b/>
                <w:bCs/>
              </w:rPr>
              <w:t>Features:</w:t>
            </w:r>
            <w:r>
              <w:rPr>
                <w:rFonts w:ascii="Aptos" w:eastAsia="Calibri" w:hAnsi="Aptos" w:cs="Times New Roman"/>
              </w:rPr>
              <w:t xml:space="preserve">  Summarise key functional and technical features relevant to this procurement (online submission, document handling, workflows, dashboard/reporting, SIS Integration, SSO, cloud delivery, GDPR Compliance, Accessibility)</w:t>
            </w:r>
          </w:p>
        </w:tc>
        <w:tc>
          <w:tcPr>
            <w:tcW w:w="5961" w:type="dxa"/>
            <w:gridSpan w:val="4"/>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71DFDAE" w14:textId="77777777" w:rsidR="008B6CCE" w:rsidRPr="00FF7951" w:rsidRDefault="008B6CCE" w:rsidP="007D49AE">
            <w:pPr>
              <w:spacing w:before="60" w:after="60"/>
              <w:rPr>
                <w:rFonts w:ascii="Aptos" w:eastAsia="Calibri" w:hAnsi="Aptos" w:cs="Times New Roman"/>
              </w:rPr>
            </w:pPr>
          </w:p>
        </w:tc>
      </w:tr>
      <w:tr w:rsidR="008B6CCE" w:rsidRPr="00FF7951" w14:paraId="5E8F8337" w14:textId="77777777" w:rsidTr="007D49AE">
        <w:tc>
          <w:tcPr>
            <w:tcW w:w="353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left w:w="108" w:type="dxa"/>
              <w:bottom w:w="28" w:type="dxa"/>
              <w:right w:w="108" w:type="dxa"/>
            </w:tcMar>
            <w:vAlign w:val="center"/>
          </w:tcPr>
          <w:p w14:paraId="4A206024" w14:textId="77777777" w:rsidR="008B6CCE" w:rsidRPr="005C0BC8" w:rsidRDefault="008B6CCE" w:rsidP="007D49AE">
            <w:pPr>
              <w:spacing w:before="60" w:after="60"/>
              <w:rPr>
                <w:rFonts w:ascii="Aptos" w:eastAsia="Calibri" w:hAnsi="Aptos" w:cs="Times New Roman"/>
                <w:b/>
                <w:bCs/>
              </w:rPr>
            </w:pPr>
            <w:r>
              <w:rPr>
                <w:rFonts w:ascii="Aptos" w:eastAsia="Calibri" w:hAnsi="Aptos" w:cs="Times New Roman"/>
                <w:b/>
                <w:bCs/>
              </w:rPr>
              <w:lastRenderedPageBreak/>
              <w:t>Integrations</w:t>
            </w:r>
            <w:r w:rsidRPr="005E265F">
              <w:rPr>
                <w:rFonts w:ascii="Aptos" w:eastAsia="Calibri" w:hAnsi="Aptos" w:cs="Times New Roman"/>
              </w:rPr>
              <w:t>:  Describe key integrations with other systems (e.g. Student Information System such as Banner or equivalent, CRM, ERP, payment systems, identity management, or equivalent). Indicate whether integration was native, API-based, or custom</w:t>
            </w:r>
            <w:r w:rsidRPr="005E265F">
              <w:rPr>
                <w:rFonts w:ascii="Aptos" w:eastAsia="Calibri" w:hAnsi="Aptos" w:cs="Times New Roman"/>
                <w:b/>
                <w:bCs/>
              </w:rPr>
              <w:t>.</w:t>
            </w:r>
          </w:p>
        </w:tc>
        <w:tc>
          <w:tcPr>
            <w:tcW w:w="5961" w:type="dxa"/>
            <w:gridSpan w:val="4"/>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715133A" w14:textId="77777777" w:rsidR="008B6CCE" w:rsidRPr="00FF7951" w:rsidRDefault="008B6CCE" w:rsidP="007D49AE">
            <w:pPr>
              <w:spacing w:before="60" w:after="60"/>
              <w:rPr>
                <w:rFonts w:ascii="Aptos" w:eastAsia="Calibri" w:hAnsi="Aptos" w:cs="Times New Roman"/>
              </w:rPr>
            </w:pPr>
          </w:p>
        </w:tc>
      </w:tr>
      <w:tr w:rsidR="008B6CCE" w:rsidRPr="00FF7951" w14:paraId="08DFDBFE" w14:textId="77777777" w:rsidTr="007D49AE">
        <w:tc>
          <w:tcPr>
            <w:tcW w:w="353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left w:w="108" w:type="dxa"/>
              <w:bottom w:w="28" w:type="dxa"/>
              <w:right w:w="108" w:type="dxa"/>
            </w:tcMar>
            <w:vAlign w:val="center"/>
            <w:hideMark/>
          </w:tcPr>
          <w:p w14:paraId="42A9CB71" w14:textId="77777777" w:rsidR="008B6CCE" w:rsidRPr="00FF7951" w:rsidRDefault="008B6CCE" w:rsidP="007D49AE">
            <w:pPr>
              <w:spacing w:before="60" w:after="60"/>
              <w:rPr>
                <w:rFonts w:ascii="Aptos" w:eastAsia="Calibri" w:hAnsi="Aptos" w:cs="Times New Roman"/>
              </w:rPr>
            </w:pPr>
            <w:r w:rsidRPr="00167CB8">
              <w:rPr>
                <w:rFonts w:ascii="Aptos" w:eastAsia="Calibri" w:hAnsi="Aptos" w:cs="Times New Roman"/>
                <w:b/>
                <w:bCs/>
              </w:rPr>
              <w:t>Performance:</w:t>
            </w:r>
            <w:r>
              <w:t xml:space="preserve"> </w:t>
            </w:r>
            <w:r w:rsidRPr="0054383D">
              <w:rPr>
                <w:rFonts w:ascii="Aptos" w:eastAsia="Calibri" w:hAnsi="Aptos" w:cs="Times New Roman"/>
              </w:rPr>
              <w:t>Confirm whether the contract was delivered on time and within budget (where applicable) and summarise outcomes achieved, such as volumes supported, system reliability, adoption levels, ongoing usage, and client satisfaction.</w:t>
            </w:r>
          </w:p>
        </w:tc>
        <w:tc>
          <w:tcPr>
            <w:tcW w:w="5961" w:type="dxa"/>
            <w:gridSpan w:val="4"/>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6EE8E90" w14:textId="77777777" w:rsidR="008B6CCE" w:rsidRPr="00FF7951" w:rsidRDefault="008B6CCE" w:rsidP="007D49AE">
            <w:pPr>
              <w:spacing w:before="60" w:after="60"/>
              <w:rPr>
                <w:rFonts w:ascii="Aptos" w:eastAsia="Calibri" w:hAnsi="Aptos" w:cs="Times New Roman"/>
              </w:rPr>
            </w:pPr>
          </w:p>
        </w:tc>
      </w:tr>
      <w:tr w:rsidR="008B6CCE" w:rsidRPr="00FF7951" w14:paraId="5E28DBAD" w14:textId="77777777" w:rsidTr="007D49AE">
        <w:tc>
          <w:tcPr>
            <w:tcW w:w="353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left w:w="108" w:type="dxa"/>
              <w:bottom w:w="28" w:type="dxa"/>
              <w:right w:w="108" w:type="dxa"/>
            </w:tcMar>
            <w:vAlign w:val="center"/>
          </w:tcPr>
          <w:p w14:paraId="0F076329" w14:textId="77777777" w:rsidR="008B6CCE" w:rsidRPr="00167CB8" w:rsidRDefault="008B6CCE" w:rsidP="007D49AE">
            <w:pPr>
              <w:spacing w:before="60" w:after="60"/>
              <w:rPr>
                <w:rFonts w:ascii="Aptos" w:eastAsia="Calibri" w:hAnsi="Aptos" w:cs="Times New Roman"/>
                <w:b/>
                <w:bCs/>
              </w:rPr>
            </w:pPr>
            <w:r>
              <w:rPr>
                <w:rFonts w:ascii="Aptos" w:eastAsia="Calibri" w:hAnsi="Aptos" w:cs="Times New Roman"/>
                <w:b/>
                <w:bCs/>
              </w:rPr>
              <w:t xml:space="preserve">Other relevant information:  </w:t>
            </w:r>
          </w:p>
        </w:tc>
        <w:tc>
          <w:tcPr>
            <w:tcW w:w="5961" w:type="dxa"/>
            <w:gridSpan w:val="4"/>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973E51A" w14:textId="77777777" w:rsidR="008B6CCE" w:rsidRPr="00FF7951" w:rsidRDefault="008B6CCE" w:rsidP="007D49AE">
            <w:pPr>
              <w:spacing w:before="60" w:after="60"/>
              <w:rPr>
                <w:rFonts w:ascii="Aptos" w:eastAsia="Calibri" w:hAnsi="Aptos" w:cs="Times New Roman"/>
              </w:rPr>
            </w:pPr>
          </w:p>
        </w:tc>
      </w:tr>
      <w:tr w:rsidR="008B6CCE" w:rsidRPr="00FF7951" w14:paraId="15E3CD45" w14:textId="77777777" w:rsidTr="007D49AE">
        <w:tc>
          <w:tcPr>
            <w:tcW w:w="353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left w:w="108" w:type="dxa"/>
              <w:bottom w:w="28" w:type="dxa"/>
              <w:right w:w="108" w:type="dxa"/>
            </w:tcMar>
            <w:vAlign w:val="center"/>
          </w:tcPr>
          <w:p w14:paraId="608075C1" w14:textId="77777777" w:rsidR="008B6CCE" w:rsidRPr="00167CB8" w:rsidRDefault="008B6CCE" w:rsidP="007D49AE">
            <w:pPr>
              <w:spacing w:before="60" w:after="60"/>
              <w:rPr>
                <w:rFonts w:ascii="Aptos" w:eastAsia="Calibri" w:hAnsi="Aptos" w:cs="Times New Roman"/>
                <w:b/>
                <w:bCs/>
              </w:rPr>
            </w:pPr>
            <w:r>
              <w:rPr>
                <w:rFonts w:ascii="Aptos" w:eastAsia="Calibri" w:hAnsi="Aptos" w:cs="Times New Roman"/>
                <w:b/>
                <w:bCs/>
              </w:rPr>
              <w:t xml:space="preserve">Summary:  </w:t>
            </w:r>
            <w:r w:rsidRPr="004E7522">
              <w:rPr>
                <w:rFonts w:ascii="Aptos" w:eastAsia="Calibri" w:hAnsi="Aptos" w:cs="Times New Roman"/>
              </w:rPr>
              <w:t xml:space="preserve">Provide </w:t>
            </w:r>
            <w:proofErr w:type="gramStart"/>
            <w:r w:rsidRPr="004E7522">
              <w:rPr>
                <w:rFonts w:ascii="Aptos" w:eastAsia="Calibri" w:hAnsi="Aptos" w:cs="Times New Roman"/>
              </w:rPr>
              <w:t>a brief summary</w:t>
            </w:r>
            <w:proofErr w:type="gramEnd"/>
            <w:r w:rsidRPr="004E7522">
              <w:rPr>
                <w:rFonts w:ascii="Aptos" w:eastAsia="Calibri" w:hAnsi="Aptos" w:cs="Times New Roman"/>
              </w:rPr>
              <w:t xml:space="preserve"> outlining why this contract is relevant and comparable to the services required under this procurement.</w:t>
            </w:r>
          </w:p>
        </w:tc>
        <w:tc>
          <w:tcPr>
            <w:tcW w:w="5961" w:type="dxa"/>
            <w:gridSpan w:val="4"/>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B325B42" w14:textId="77777777" w:rsidR="008B6CCE" w:rsidRPr="00FF7951" w:rsidRDefault="008B6CCE" w:rsidP="007D49AE">
            <w:pPr>
              <w:spacing w:before="60" w:after="60"/>
              <w:rPr>
                <w:rFonts w:ascii="Aptos" w:eastAsia="Calibri" w:hAnsi="Aptos" w:cs="Times New Roman"/>
              </w:rPr>
            </w:pPr>
          </w:p>
        </w:tc>
      </w:tr>
      <w:bookmarkEnd w:id="7"/>
    </w:tbl>
    <w:p w14:paraId="5F467ED2" w14:textId="1E753F99" w:rsidR="008B6CCE" w:rsidRDefault="008B6CCE" w:rsidP="008B6CCE">
      <w:pPr>
        <w:rPr>
          <w:rFonts w:ascii="Aptos" w:hAnsi="Aptos"/>
        </w:rPr>
      </w:pPr>
    </w:p>
    <w:p w14:paraId="1315A541" w14:textId="77777777" w:rsidR="008B6CCE" w:rsidRDefault="008B6CCE">
      <w:pPr>
        <w:spacing w:line="278" w:lineRule="auto"/>
        <w:rPr>
          <w:rFonts w:ascii="Aptos" w:hAnsi="Aptos"/>
        </w:rPr>
      </w:pPr>
      <w:r>
        <w:rPr>
          <w:rFonts w:ascii="Aptos" w:hAnsi="Aptos"/>
        </w:rPr>
        <w:br w:type="page"/>
      </w:r>
    </w:p>
    <w:p w14:paraId="4D82654E" w14:textId="77777777" w:rsidR="008B6CCE" w:rsidRPr="00FF7951" w:rsidRDefault="008B6CCE" w:rsidP="008B6CCE">
      <w:pPr>
        <w:rPr>
          <w:rFonts w:ascii="Aptos" w:hAnsi="Aptos"/>
        </w:rPr>
      </w:pPr>
    </w:p>
    <w:tbl>
      <w:tblPr>
        <w:tblStyle w:val="TableGrid"/>
        <w:tblW w:w="9493" w:type="dxa"/>
        <w:tblLook w:val="04A0" w:firstRow="1" w:lastRow="0" w:firstColumn="1" w:lastColumn="0" w:noHBand="0" w:noVBand="1"/>
      </w:tblPr>
      <w:tblGrid>
        <w:gridCol w:w="3532"/>
        <w:gridCol w:w="1370"/>
        <w:gridCol w:w="1371"/>
        <w:gridCol w:w="1372"/>
        <w:gridCol w:w="1848"/>
      </w:tblGrid>
      <w:tr w:rsidR="008B6CCE" w:rsidRPr="00FF7951" w14:paraId="6BB064E5" w14:textId="77777777" w:rsidTr="008B6CCE">
        <w:tc>
          <w:tcPr>
            <w:tcW w:w="9493" w:type="dxa"/>
            <w:gridSpan w:val="5"/>
            <w:tcBorders>
              <w:top w:val="single" w:sz="4" w:space="0" w:color="auto"/>
              <w:left w:val="single" w:sz="4" w:space="0" w:color="auto"/>
              <w:bottom w:val="single" w:sz="4" w:space="0" w:color="auto"/>
              <w:right w:val="single" w:sz="4" w:space="0" w:color="auto"/>
            </w:tcBorders>
            <w:shd w:val="clear" w:color="auto" w:fill="005B5E"/>
            <w:tcMar>
              <w:top w:w="28" w:type="dxa"/>
              <w:left w:w="108" w:type="dxa"/>
              <w:bottom w:w="28" w:type="dxa"/>
              <w:right w:w="108" w:type="dxa"/>
            </w:tcMar>
            <w:hideMark/>
          </w:tcPr>
          <w:p w14:paraId="2E7C2551" w14:textId="77777777" w:rsidR="008B6CCE" w:rsidRPr="00FF7951" w:rsidRDefault="008B6CCE" w:rsidP="007D49AE">
            <w:pPr>
              <w:spacing w:before="60" w:after="60"/>
              <w:jc w:val="center"/>
              <w:rPr>
                <w:rFonts w:ascii="Aptos" w:eastAsia="Calibri" w:hAnsi="Aptos" w:cs="Times New Roman"/>
                <w:b/>
                <w:bCs/>
              </w:rPr>
            </w:pPr>
            <w:r w:rsidRPr="00FF7951">
              <w:rPr>
                <w:rFonts w:ascii="Aptos" w:eastAsia="Calibri" w:hAnsi="Aptos" w:cs="Times New Roman"/>
                <w:b/>
                <w:bCs/>
                <w:color w:val="FFFFFF" w:themeColor="background1"/>
              </w:rPr>
              <w:t>Reference Contract #</w:t>
            </w:r>
            <w:r>
              <w:rPr>
                <w:rFonts w:ascii="Aptos" w:eastAsia="Calibri" w:hAnsi="Aptos" w:cs="Times New Roman"/>
                <w:b/>
                <w:bCs/>
                <w:color w:val="FFFFFF" w:themeColor="background1"/>
              </w:rPr>
              <w:t>2</w:t>
            </w:r>
          </w:p>
        </w:tc>
      </w:tr>
      <w:tr w:rsidR="008B6CCE" w:rsidRPr="00FF7951" w14:paraId="3C903974" w14:textId="77777777" w:rsidTr="008B6CCE">
        <w:tc>
          <w:tcPr>
            <w:tcW w:w="353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left w:w="108" w:type="dxa"/>
              <w:bottom w:w="28" w:type="dxa"/>
              <w:right w:w="108" w:type="dxa"/>
            </w:tcMar>
            <w:vAlign w:val="center"/>
            <w:hideMark/>
          </w:tcPr>
          <w:p w14:paraId="691BA88A" w14:textId="77777777" w:rsidR="008B6CCE" w:rsidRPr="00FF7951" w:rsidRDefault="008B6CCE" w:rsidP="007D49AE">
            <w:pPr>
              <w:spacing w:before="60" w:after="60"/>
              <w:rPr>
                <w:rFonts w:ascii="Aptos" w:eastAsia="Calibri" w:hAnsi="Aptos" w:cs="Times New Roman"/>
              </w:rPr>
            </w:pPr>
            <w:r w:rsidRPr="00FF7951">
              <w:rPr>
                <w:rFonts w:ascii="Aptos" w:eastAsia="Calibri" w:hAnsi="Aptos" w:cs="Times New Roman"/>
              </w:rPr>
              <w:t>Client Name:</w:t>
            </w:r>
          </w:p>
        </w:tc>
        <w:tc>
          <w:tcPr>
            <w:tcW w:w="5961" w:type="dxa"/>
            <w:gridSpan w:val="4"/>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51DA001" w14:textId="77777777" w:rsidR="008B6CCE" w:rsidRPr="00FF7951" w:rsidRDefault="008B6CCE" w:rsidP="007D49AE">
            <w:pPr>
              <w:spacing w:before="60" w:after="60"/>
              <w:rPr>
                <w:rFonts w:ascii="Aptos" w:eastAsia="Calibri" w:hAnsi="Aptos" w:cs="Times New Roman"/>
              </w:rPr>
            </w:pPr>
          </w:p>
        </w:tc>
      </w:tr>
      <w:tr w:rsidR="008B6CCE" w:rsidRPr="00FF7951" w14:paraId="707810F2" w14:textId="77777777" w:rsidTr="008B6CCE">
        <w:tc>
          <w:tcPr>
            <w:tcW w:w="353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left w:w="108" w:type="dxa"/>
              <w:bottom w:w="28" w:type="dxa"/>
              <w:right w:w="108" w:type="dxa"/>
            </w:tcMar>
            <w:vAlign w:val="center"/>
            <w:hideMark/>
          </w:tcPr>
          <w:p w14:paraId="03F8F0FC" w14:textId="77777777" w:rsidR="008B6CCE" w:rsidRPr="00FF7951" w:rsidRDefault="008B6CCE" w:rsidP="007D49AE">
            <w:pPr>
              <w:spacing w:before="60" w:after="60"/>
              <w:rPr>
                <w:rFonts w:ascii="Aptos" w:eastAsia="Calibri" w:hAnsi="Aptos" w:cs="Times New Roman"/>
              </w:rPr>
            </w:pPr>
            <w:r w:rsidRPr="00FF7951">
              <w:rPr>
                <w:rFonts w:ascii="Aptos" w:eastAsia="Calibri" w:hAnsi="Aptos" w:cs="Times New Roman"/>
              </w:rPr>
              <w:t>Contact Name:</w:t>
            </w:r>
          </w:p>
        </w:tc>
        <w:tc>
          <w:tcPr>
            <w:tcW w:w="5961" w:type="dxa"/>
            <w:gridSpan w:val="4"/>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0419EDC" w14:textId="77777777" w:rsidR="008B6CCE" w:rsidRPr="00FF7951" w:rsidRDefault="008B6CCE" w:rsidP="007D49AE">
            <w:pPr>
              <w:spacing w:before="60" w:after="60"/>
              <w:rPr>
                <w:rFonts w:ascii="Aptos" w:eastAsia="Calibri" w:hAnsi="Aptos" w:cs="Times New Roman"/>
              </w:rPr>
            </w:pPr>
          </w:p>
        </w:tc>
      </w:tr>
      <w:tr w:rsidR="008B6CCE" w:rsidRPr="00FF7951" w14:paraId="638D488B" w14:textId="77777777" w:rsidTr="008B6CCE">
        <w:tc>
          <w:tcPr>
            <w:tcW w:w="353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left w:w="108" w:type="dxa"/>
              <w:bottom w:w="28" w:type="dxa"/>
              <w:right w:w="108" w:type="dxa"/>
            </w:tcMar>
            <w:vAlign w:val="center"/>
            <w:hideMark/>
          </w:tcPr>
          <w:p w14:paraId="492F0881" w14:textId="77777777" w:rsidR="008B6CCE" w:rsidRPr="00FF7951" w:rsidRDefault="008B6CCE" w:rsidP="007D49AE">
            <w:pPr>
              <w:spacing w:before="60" w:after="60"/>
              <w:rPr>
                <w:rFonts w:ascii="Aptos" w:eastAsia="Calibri" w:hAnsi="Aptos" w:cs="Times New Roman"/>
              </w:rPr>
            </w:pPr>
            <w:r w:rsidRPr="00FF7951">
              <w:rPr>
                <w:rFonts w:ascii="Aptos" w:eastAsia="Calibri" w:hAnsi="Aptos" w:cs="Times New Roman"/>
              </w:rPr>
              <w:t>Contact email:</w:t>
            </w:r>
          </w:p>
        </w:tc>
        <w:tc>
          <w:tcPr>
            <w:tcW w:w="5961" w:type="dxa"/>
            <w:gridSpan w:val="4"/>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C661701" w14:textId="77777777" w:rsidR="008B6CCE" w:rsidRPr="00FF7951" w:rsidRDefault="008B6CCE" w:rsidP="007D49AE">
            <w:pPr>
              <w:spacing w:before="60" w:after="60"/>
              <w:rPr>
                <w:rFonts w:ascii="Aptos" w:eastAsia="Calibri" w:hAnsi="Aptos" w:cs="Times New Roman"/>
              </w:rPr>
            </w:pPr>
          </w:p>
        </w:tc>
      </w:tr>
      <w:tr w:rsidR="008B6CCE" w:rsidRPr="00FF7951" w14:paraId="599049DD" w14:textId="77777777" w:rsidTr="008B6CCE">
        <w:tc>
          <w:tcPr>
            <w:tcW w:w="353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left w:w="108" w:type="dxa"/>
              <w:bottom w:w="28" w:type="dxa"/>
              <w:right w:w="108" w:type="dxa"/>
            </w:tcMar>
            <w:vAlign w:val="center"/>
            <w:hideMark/>
          </w:tcPr>
          <w:p w14:paraId="3E24EBC4" w14:textId="77777777" w:rsidR="008B6CCE" w:rsidRPr="00FF7951" w:rsidRDefault="008B6CCE" w:rsidP="007D49AE">
            <w:pPr>
              <w:spacing w:before="60" w:after="60"/>
              <w:rPr>
                <w:rFonts w:ascii="Aptos" w:eastAsia="Calibri" w:hAnsi="Aptos" w:cs="Times New Roman"/>
              </w:rPr>
            </w:pPr>
            <w:r w:rsidRPr="00FF7951">
              <w:rPr>
                <w:rFonts w:ascii="Aptos" w:eastAsia="Calibri" w:hAnsi="Aptos" w:cs="Times New Roman"/>
              </w:rPr>
              <w:t>Delivery Date:</w:t>
            </w:r>
          </w:p>
        </w:tc>
        <w:tc>
          <w:tcPr>
            <w:tcW w:w="13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left w:w="108" w:type="dxa"/>
              <w:bottom w:w="28" w:type="dxa"/>
              <w:right w:w="108" w:type="dxa"/>
            </w:tcMar>
            <w:vAlign w:val="center"/>
            <w:hideMark/>
          </w:tcPr>
          <w:p w14:paraId="29758DEE" w14:textId="77777777" w:rsidR="008B6CCE" w:rsidRPr="00FF7951" w:rsidRDefault="008B6CCE" w:rsidP="007D49AE">
            <w:pPr>
              <w:spacing w:before="60" w:after="60"/>
              <w:rPr>
                <w:rFonts w:ascii="Aptos" w:eastAsia="Calibri" w:hAnsi="Aptos" w:cs="Times New Roman"/>
              </w:rPr>
            </w:pPr>
            <w:r w:rsidRPr="00FF7951">
              <w:rPr>
                <w:rFonts w:ascii="Aptos" w:eastAsia="Calibri" w:hAnsi="Aptos" w:cs="Times New Roman"/>
              </w:rPr>
              <w:t>From</w:t>
            </w:r>
          </w:p>
        </w:tc>
        <w:tc>
          <w:tcPr>
            <w:tcW w:w="137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DD2A121" w14:textId="77777777" w:rsidR="008B6CCE" w:rsidRPr="00FF7951" w:rsidRDefault="008B6CCE" w:rsidP="007D49AE">
            <w:pPr>
              <w:spacing w:before="60" w:after="60"/>
              <w:rPr>
                <w:rFonts w:ascii="Aptos" w:eastAsia="Calibri" w:hAnsi="Aptos" w:cs="Times New Roman"/>
              </w:rPr>
            </w:pPr>
          </w:p>
        </w:tc>
        <w:tc>
          <w:tcPr>
            <w:tcW w:w="137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left w:w="108" w:type="dxa"/>
              <w:bottom w:w="28" w:type="dxa"/>
              <w:right w:w="108" w:type="dxa"/>
            </w:tcMar>
            <w:hideMark/>
          </w:tcPr>
          <w:p w14:paraId="347C3546" w14:textId="77777777" w:rsidR="008B6CCE" w:rsidRPr="00FF7951" w:rsidRDefault="008B6CCE" w:rsidP="007D49AE">
            <w:pPr>
              <w:spacing w:before="60" w:after="60"/>
              <w:rPr>
                <w:rFonts w:ascii="Aptos" w:eastAsia="Calibri" w:hAnsi="Aptos" w:cs="Times New Roman"/>
              </w:rPr>
            </w:pPr>
            <w:r w:rsidRPr="00FF7951">
              <w:rPr>
                <w:rFonts w:ascii="Aptos" w:eastAsia="Calibri" w:hAnsi="Aptos" w:cs="Times New Roman"/>
              </w:rPr>
              <w:t>To</w:t>
            </w:r>
          </w:p>
        </w:tc>
        <w:tc>
          <w:tcPr>
            <w:tcW w:w="184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1C148072" w14:textId="77777777" w:rsidR="008B6CCE" w:rsidRPr="00FF7951" w:rsidRDefault="008B6CCE" w:rsidP="007D49AE">
            <w:pPr>
              <w:spacing w:before="60" w:after="60"/>
              <w:rPr>
                <w:rFonts w:ascii="Aptos" w:eastAsia="Calibri" w:hAnsi="Aptos" w:cs="Times New Roman"/>
              </w:rPr>
            </w:pPr>
          </w:p>
        </w:tc>
      </w:tr>
      <w:tr w:rsidR="008B6CCE" w:rsidRPr="00FF7951" w14:paraId="59A045DE" w14:textId="77777777" w:rsidTr="008B6CCE">
        <w:tc>
          <w:tcPr>
            <w:tcW w:w="353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left w:w="108" w:type="dxa"/>
              <w:bottom w:w="28" w:type="dxa"/>
              <w:right w:w="108" w:type="dxa"/>
            </w:tcMar>
            <w:vAlign w:val="center"/>
            <w:hideMark/>
          </w:tcPr>
          <w:p w14:paraId="0F6E82D2" w14:textId="77777777" w:rsidR="008B6CCE" w:rsidRPr="00FF7951" w:rsidRDefault="008B6CCE" w:rsidP="007D49AE">
            <w:pPr>
              <w:spacing w:before="60" w:after="60"/>
              <w:rPr>
                <w:rFonts w:ascii="Aptos" w:eastAsia="Calibri" w:hAnsi="Aptos" w:cs="Times New Roman"/>
              </w:rPr>
            </w:pPr>
            <w:r w:rsidRPr="00FF7951">
              <w:rPr>
                <w:rFonts w:ascii="Aptos" w:eastAsia="Calibri" w:hAnsi="Aptos" w:cs="Times New Roman"/>
              </w:rPr>
              <w:t xml:space="preserve">Contract Value </w:t>
            </w:r>
          </w:p>
        </w:tc>
        <w:tc>
          <w:tcPr>
            <w:tcW w:w="2741"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1D9D7C78" w14:textId="77777777" w:rsidR="008B6CCE" w:rsidRPr="00FF7951" w:rsidRDefault="008B6CCE" w:rsidP="007D49AE">
            <w:pPr>
              <w:spacing w:before="60" w:after="60"/>
              <w:rPr>
                <w:rFonts w:ascii="Aptos" w:eastAsia="Calibri" w:hAnsi="Aptos" w:cs="Times New Roman"/>
              </w:rPr>
            </w:pPr>
            <w:r w:rsidRPr="00FF7951">
              <w:rPr>
                <w:rFonts w:ascii="Aptos" w:eastAsia="Calibri" w:hAnsi="Aptos" w:cs="Times New Roman"/>
              </w:rPr>
              <w:t>€</w:t>
            </w:r>
          </w:p>
        </w:tc>
        <w:tc>
          <w:tcPr>
            <w:tcW w:w="137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3DBCDAB1" w14:textId="77777777" w:rsidR="008B6CCE" w:rsidRPr="00FF7951" w:rsidRDefault="008B6CCE" w:rsidP="007D49AE">
            <w:pPr>
              <w:spacing w:before="60" w:after="60"/>
              <w:rPr>
                <w:rFonts w:ascii="Aptos" w:eastAsia="Calibri" w:hAnsi="Aptos" w:cs="Times New Roman"/>
              </w:rPr>
            </w:pPr>
            <w:r w:rsidRPr="00FF7951">
              <w:rPr>
                <w:rFonts w:ascii="Aptos" w:eastAsia="Calibri" w:hAnsi="Aptos" w:cs="Times New Roman"/>
              </w:rPr>
              <w:t>Period value refers to</w:t>
            </w:r>
          </w:p>
        </w:tc>
        <w:tc>
          <w:tcPr>
            <w:tcW w:w="184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11E7CA3" w14:textId="77777777" w:rsidR="008B6CCE" w:rsidRPr="00FF7951" w:rsidRDefault="008B6CCE" w:rsidP="007D49AE">
            <w:pPr>
              <w:spacing w:before="60" w:after="60"/>
              <w:rPr>
                <w:rFonts w:ascii="Aptos" w:eastAsia="Calibri" w:hAnsi="Aptos" w:cs="Times New Roman"/>
              </w:rPr>
            </w:pPr>
          </w:p>
        </w:tc>
      </w:tr>
      <w:tr w:rsidR="008B6CCE" w:rsidRPr="00FF7951" w14:paraId="7F104C1B" w14:textId="77777777" w:rsidTr="008B6CCE">
        <w:tc>
          <w:tcPr>
            <w:tcW w:w="9493"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left w:w="108" w:type="dxa"/>
              <w:bottom w:w="28" w:type="dxa"/>
              <w:right w:w="108" w:type="dxa"/>
            </w:tcMar>
            <w:vAlign w:val="center"/>
          </w:tcPr>
          <w:p w14:paraId="74A52884" w14:textId="77777777" w:rsidR="008B6CCE" w:rsidRPr="00FF7951" w:rsidRDefault="008B6CCE" w:rsidP="007D49AE">
            <w:pPr>
              <w:spacing w:before="60" w:after="60"/>
              <w:rPr>
                <w:rFonts w:ascii="Aptos" w:eastAsia="Calibri" w:hAnsi="Aptos" w:cs="Times New Roman"/>
              </w:rPr>
            </w:pPr>
            <w:r w:rsidRPr="00FF7951">
              <w:rPr>
                <w:rFonts w:ascii="Aptos" w:eastAsia="Calibri" w:hAnsi="Aptos" w:cs="Times New Roman"/>
              </w:rPr>
              <w:t xml:space="preserve">Note: where this is confidential, please provide some indication of value range to allow the Contracting Authority to determine that it is of a similar magnitude to the contract in question. </w:t>
            </w:r>
          </w:p>
        </w:tc>
      </w:tr>
      <w:tr w:rsidR="008B6CCE" w:rsidRPr="00FF7951" w14:paraId="77D18E20" w14:textId="77777777" w:rsidTr="008B6CCE">
        <w:tc>
          <w:tcPr>
            <w:tcW w:w="9493"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left w:w="108" w:type="dxa"/>
              <w:bottom w:w="28" w:type="dxa"/>
              <w:right w:w="108" w:type="dxa"/>
            </w:tcMar>
            <w:hideMark/>
          </w:tcPr>
          <w:p w14:paraId="2F44A743" w14:textId="77777777" w:rsidR="008B6CCE" w:rsidRPr="00FF7951" w:rsidRDefault="008B6CCE" w:rsidP="007D49AE">
            <w:pPr>
              <w:spacing w:before="60" w:after="60"/>
              <w:rPr>
                <w:rFonts w:ascii="Aptos" w:eastAsia="Calibri" w:hAnsi="Aptos" w:cs="Times New Roman"/>
              </w:rPr>
            </w:pPr>
            <w:r w:rsidRPr="00FF7951">
              <w:rPr>
                <w:rFonts w:ascii="Aptos" w:eastAsia="Calibri" w:hAnsi="Aptos" w:cs="Times New Roman"/>
              </w:rPr>
              <w:t>Taking account of the features of the contract, please provide information in relation to the following, demonstrating comparability with the contract being awarded under this procurement. Mere affirmation will not be sufficient.</w:t>
            </w:r>
          </w:p>
        </w:tc>
      </w:tr>
      <w:tr w:rsidR="008B6CCE" w:rsidRPr="00FF7951" w14:paraId="61DE94A8" w14:textId="77777777" w:rsidTr="008B6CCE">
        <w:tc>
          <w:tcPr>
            <w:tcW w:w="353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left w:w="108" w:type="dxa"/>
              <w:bottom w:w="28" w:type="dxa"/>
              <w:right w:w="108" w:type="dxa"/>
            </w:tcMar>
            <w:vAlign w:val="center"/>
          </w:tcPr>
          <w:p w14:paraId="3D466B32" w14:textId="77777777" w:rsidR="008B6CCE" w:rsidRPr="003B5857" w:rsidRDefault="008B6CCE" w:rsidP="007D49AE">
            <w:pPr>
              <w:spacing w:before="60" w:after="60"/>
              <w:rPr>
                <w:rFonts w:ascii="Aptos" w:eastAsia="Calibri" w:hAnsi="Aptos" w:cs="Times New Roman"/>
                <w:lang w:val="en-IE"/>
              </w:rPr>
            </w:pPr>
            <w:r w:rsidRPr="003B5857">
              <w:rPr>
                <w:rFonts w:ascii="Aptos" w:eastAsia="Calibri" w:hAnsi="Aptos" w:cs="Times New Roman"/>
                <w:b/>
                <w:bCs/>
                <w:lang w:val="en-IE"/>
              </w:rPr>
              <w:t>Overview:</w:t>
            </w:r>
            <w:r w:rsidRPr="003B5857">
              <w:rPr>
                <w:rFonts w:ascii="Aptos" w:eastAsia="Calibri" w:hAnsi="Aptos" w:cs="Times New Roman"/>
                <w:lang w:val="en-IE"/>
              </w:rPr>
              <w:t xml:space="preserve"> Provide a concise description of the client organisation (e.g. sector, approximate size, geographic scope) and the services delivered, including key objectives and outcomes</w:t>
            </w:r>
            <w:r>
              <w:rPr>
                <w:rFonts w:ascii="Aptos" w:eastAsia="Calibri" w:hAnsi="Aptos" w:cs="Times New Roman"/>
              </w:rPr>
              <w:t>.</w:t>
            </w:r>
          </w:p>
        </w:tc>
        <w:tc>
          <w:tcPr>
            <w:tcW w:w="5961" w:type="dxa"/>
            <w:gridSpan w:val="4"/>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18B2385" w14:textId="77777777" w:rsidR="008B6CCE" w:rsidRPr="00FF7951" w:rsidRDefault="008B6CCE" w:rsidP="007D49AE">
            <w:pPr>
              <w:spacing w:before="60" w:after="60"/>
              <w:rPr>
                <w:rFonts w:ascii="Aptos" w:eastAsia="Calibri" w:hAnsi="Aptos" w:cs="Times New Roman"/>
              </w:rPr>
            </w:pPr>
          </w:p>
        </w:tc>
      </w:tr>
      <w:tr w:rsidR="008B6CCE" w:rsidRPr="00FF7951" w14:paraId="3374A942" w14:textId="77777777" w:rsidTr="008B6CCE">
        <w:tc>
          <w:tcPr>
            <w:tcW w:w="353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left w:w="108" w:type="dxa"/>
              <w:bottom w:w="28" w:type="dxa"/>
              <w:right w:w="108" w:type="dxa"/>
            </w:tcMar>
            <w:vAlign w:val="center"/>
          </w:tcPr>
          <w:p w14:paraId="32F9EE16" w14:textId="77777777" w:rsidR="008B6CCE" w:rsidRPr="001C082C" w:rsidRDefault="008B6CCE" w:rsidP="007D49AE">
            <w:pPr>
              <w:spacing w:before="60" w:after="60"/>
              <w:rPr>
                <w:rFonts w:ascii="Aptos" w:eastAsia="Calibri" w:hAnsi="Aptos" w:cs="Times New Roman"/>
                <w:b/>
                <w:bCs/>
              </w:rPr>
            </w:pPr>
            <w:r w:rsidRPr="001C082C">
              <w:rPr>
                <w:rFonts w:ascii="Aptos" w:eastAsia="Calibri" w:hAnsi="Aptos" w:cs="Times New Roman"/>
                <w:b/>
                <w:bCs/>
              </w:rPr>
              <w:t>Role of Applicant in this contract (e.g. sole provider, prime contractor, subcontractor):</w:t>
            </w:r>
          </w:p>
          <w:p w14:paraId="392FA1E7" w14:textId="77777777" w:rsidR="008B6CCE" w:rsidRPr="001C082C" w:rsidRDefault="008B6CCE" w:rsidP="007D49AE">
            <w:pPr>
              <w:spacing w:before="60" w:after="60"/>
              <w:rPr>
                <w:rFonts w:ascii="Aptos" w:eastAsia="Calibri" w:hAnsi="Aptos" w:cs="Times New Roman"/>
              </w:rPr>
            </w:pPr>
            <w:r w:rsidRPr="001C082C">
              <w:rPr>
                <w:rFonts w:ascii="Aptos" w:eastAsia="Calibri" w:hAnsi="Aptos" w:cs="Times New Roman"/>
              </w:rPr>
              <w:t>Clearly describe your organisation’s role, scope of responsibility, and any delivery partners involved.</w:t>
            </w:r>
          </w:p>
        </w:tc>
        <w:tc>
          <w:tcPr>
            <w:tcW w:w="5961" w:type="dxa"/>
            <w:gridSpan w:val="4"/>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362E193" w14:textId="77777777" w:rsidR="008B6CCE" w:rsidRPr="00FF7951" w:rsidRDefault="008B6CCE" w:rsidP="007D49AE">
            <w:pPr>
              <w:spacing w:before="60" w:after="60"/>
              <w:rPr>
                <w:rFonts w:ascii="Aptos" w:eastAsia="Calibri" w:hAnsi="Aptos" w:cs="Times New Roman"/>
              </w:rPr>
            </w:pPr>
          </w:p>
        </w:tc>
      </w:tr>
      <w:tr w:rsidR="008B6CCE" w:rsidRPr="00FF7951" w14:paraId="19E8BD0A" w14:textId="77777777" w:rsidTr="008B6CCE">
        <w:tc>
          <w:tcPr>
            <w:tcW w:w="353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left w:w="108" w:type="dxa"/>
              <w:bottom w:w="28" w:type="dxa"/>
              <w:right w:w="108" w:type="dxa"/>
            </w:tcMar>
            <w:vAlign w:val="center"/>
          </w:tcPr>
          <w:p w14:paraId="1D8E0F56" w14:textId="77777777" w:rsidR="008B6CCE" w:rsidRPr="0025267C" w:rsidRDefault="008B6CCE" w:rsidP="007D49AE">
            <w:pPr>
              <w:spacing w:before="60" w:after="60"/>
              <w:rPr>
                <w:rFonts w:ascii="Aptos" w:eastAsia="Calibri" w:hAnsi="Aptos" w:cs="Times New Roman"/>
              </w:rPr>
            </w:pPr>
            <w:r w:rsidRPr="0053005E">
              <w:rPr>
                <w:rFonts w:ascii="Aptos" w:eastAsia="Calibri" w:hAnsi="Aptos" w:cs="Times New Roman"/>
                <w:b/>
                <w:bCs/>
              </w:rPr>
              <w:t>Nature:</w:t>
            </w:r>
            <w:r>
              <w:rPr>
                <w:rFonts w:ascii="Aptos" w:eastAsia="Calibri" w:hAnsi="Aptos" w:cs="Times New Roman"/>
              </w:rPr>
              <w:t xml:space="preserve">  </w:t>
            </w:r>
            <w:r w:rsidRPr="0025267C">
              <w:rPr>
                <w:rFonts w:ascii="Aptos" w:eastAsia="Calibri" w:hAnsi="Aptos" w:cs="Times New Roman"/>
              </w:rPr>
              <w:t>Explain how the services provided are relevant or comparable in nature to this requirement (e.g. online application management, workflow-based systems, student recruitment platforms, or equivalent solutions delivering similar outcomes).</w:t>
            </w:r>
          </w:p>
          <w:p w14:paraId="6DEF1F38" w14:textId="77777777" w:rsidR="008B6CCE" w:rsidRPr="00FF7951" w:rsidRDefault="008B6CCE" w:rsidP="007D49AE">
            <w:pPr>
              <w:spacing w:before="60" w:after="60"/>
              <w:rPr>
                <w:rFonts w:ascii="Aptos" w:eastAsia="Calibri" w:hAnsi="Aptos" w:cs="Times New Roman"/>
              </w:rPr>
            </w:pPr>
            <w:r w:rsidRPr="0025267C">
              <w:rPr>
                <w:rFonts w:ascii="Aptos" w:eastAsia="Calibri" w:hAnsi="Aptos" w:cs="Times New Roman"/>
              </w:rPr>
              <w:t>Equivalent systems or approaches will be considered.</w:t>
            </w:r>
          </w:p>
        </w:tc>
        <w:tc>
          <w:tcPr>
            <w:tcW w:w="5961" w:type="dxa"/>
            <w:gridSpan w:val="4"/>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98DA467" w14:textId="77777777" w:rsidR="008B6CCE" w:rsidRPr="00FF7951" w:rsidRDefault="008B6CCE" w:rsidP="007D49AE">
            <w:pPr>
              <w:spacing w:before="60" w:after="60"/>
              <w:rPr>
                <w:rFonts w:ascii="Aptos" w:eastAsia="Calibri" w:hAnsi="Aptos" w:cs="Times New Roman"/>
              </w:rPr>
            </w:pPr>
          </w:p>
        </w:tc>
      </w:tr>
      <w:tr w:rsidR="008B6CCE" w:rsidRPr="00FF7951" w14:paraId="2FCC66B3" w14:textId="77777777" w:rsidTr="008B6CCE">
        <w:tc>
          <w:tcPr>
            <w:tcW w:w="353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left w:w="108" w:type="dxa"/>
              <w:bottom w:w="28" w:type="dxa"/>
              <w:right w:w="108" w:type="dxa"/>
            </w:tcMar>
            <w:vAlign w:val="center"/>
            <w:hideMark/>
          </w:tcPr>
          <w:p w14:paraId="10A8F643" w14:textId="77777777" w:rsidR="008B6CCE" w:rsidRPr="00FF7951" w:rsidRDefault="008B6CCE" w:rsidP="007D49AE">
            <w:pPr>
              <w:spacing w:before="60" w:after="60"/>
              <w:rPr>
                <w:rFonts w:ascii="Aptos" w:eastAsia="Calibri" w:hAnsi="Aptos" w:cs="Times New Roman"/>
              </w:rPr>
            </w:pPr>
            <w:r w:rsidRPr="00F43C90">
              <w:rPr>
                <w:rFonts w:ascii="Aptos" w:eastAsia="Calibri" w:hAnsi="Aptos" w:cs="Times New Roman"/>
                <w:b/>
                <w:bCs/>
              </w:rPr>
              <w:lastRenderedPageBreak/>
              <w:t>Scale:</w:t>
            </w:r>
            <w:r w:rsidRPr="00F43C90">
              <w:rPr>
                <w:rFonts w:ascii="Aptos" w:eastAsia="Calibri" w:hAnsi="Aptos" w:cs="Times New Roman"/>
              </w:rPr>
              <w:t xml:space="preserve"> Explain how the contract is of a comparable scale and/or complexity, considering factors such as organisation size, user base, transaction volumes, geographic reach, and stakeholder complexity. Include quantitative evidence where available, or qualitative descriptions where such data is not available.</w:t>
            </w:r>
          </w:p>
        </w:tc>
        <w:tc>
          <w:tcPr>
            <w:tcW w:w="5961" w:type="dxa"/>
            <w:gridSpan w:val="4"/>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CFC22B6" w14:textId="77777777" w:rsidR="008B6CCE" w:rsidRPr="00FF7951" w:rsidRDefault="008B6CCE" w:rsidP="007D49AE">
            <w:pPr>
              <w:spacing w:before="60" w:after="60"/>
              <w:rPr>
                <w:rFonts w:ascii="Aptos" w:eastAsia="Calibri" w:hAnsi="Aptos" w:cs="Times New Roman"/>
              </w:rPr>
            </w:pPr>
          </w:p>
        </w:tc>
      </w:tr>
      <w:tr w:rsidR="008B6CCE" w:rsidRPr="00FF7951" w14:paraId="35C58146" w14:textId="77777777" w:rsidTr="008B6CCE">
        <w:tc>
          <w:tcPr>
            <w:tcW w:w="353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left w:w="108" w:type="dxa"/>
              <w:bottom w:w="28" w:type="dxa"/>
              <w:right w:w="108" w:type="dxa"/>
            </w:tcMar>
            <w:vAlign w:val="center"/>
            <w:hideMark/>
          </w:tcPr>
          <w:p w14:paraId="4F8CBEE9" w14:textId="77777777" w:rsidR="008B6CCE" w:rsidRPr="00FF7951" w:rsidRDefault="008B6CCE" w:rsidP="007D49AE">
            <w:pPr>
              <w:spacing w:before="60" w:after="60"/>
              <w:rPr>
                <w:rFonts w:ascii="Aptos" w:eastAsia="Calibri" w:hAnsi="Aptos" w:cs="Times New Roman"/>
              </w:rPr>
            </w:pPr>
            <w:r w:rsidRPr="005C0BC8">
              <w:rPr>
                <w:rFonts w:ascii="Aptos" w:eastAsia="Calibri" w:hAnsi="Aptos" w:cs="Times New Roman"/>
                <w:b/>
                <w:bCs/>
              </w:rPr>
              <w:t>Features:</w:t>
            </w:r>
            <w:r>
              <w:rPr>
                <w:rFonts w:ascii="Aptos" w:eastAsia="Calibri" w:hAnsi="Aptos" w:cs="Times New Roman"/>
              </w:rPr>
              <w:t xml:space="preserve">  Summarise key functional and technical features relevant to this procurement (online submission, document handling, workflows, dashboard/reporting, SIS Integration, SSO, cloud delivery, GDPR Compliance, Accessibility)</w:t>
            </w:r>
          </w:p>
        </w:tc>
        <w:tc>
          <w:tcPr>
            <w:tcW w:w="5961" w:type="dxa"/>
            <w:gridSpan w:val="4"/>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584E156" w14:textId="77777777" w:rsidR="008B6CCE" w:rsidRPr="00FF7951" w:rsidRDefault="008B6CCE" w:rsidP="007D49AE">
            <w:pPr>
              <w:spacing w:before="60" w:after="60"/>
              <w:rPr>
                <w:rFonts w:ascii="Aptos" w:eastAsia="Calibri" w:hAnsi="Aptos" w:cs="Times New Roman"/>
              </w:rPr>
            </w:pPr>
          </w:p>
        </w:tc>
      </w:tr>
      <w:tr w:rsidR="008B6CCE" w:rsidRPr="00FF7951" w14:paraId="0256198E" w14:textId="77777777" w:rsidTr="008B6CCE">
        <w:tc>
          <w:tcPr>
            <w:tcW w:w="353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left w:w="108" w:type="dxa"/>
              <w:bottom w:w="28" w:type="dxa"/>
              <w:right w:w="108" w:type="dxa"/>
            </w:tcMar>
            <w:vAlign w:val="center"/>
          </w:tcPr>
          <w:p w14:paraId="74FD3CE2" w14:textId="77777777" w:rsidR="008B6CCE" w:rsidRPr="005C0BC8" w:rsidRDefault="008B6CCE" w:rsidP="007D49AE">
            <w:pPr>
              <w:spacing w:before="60" w:after="60"/>
              <w:rPr>
                <w:rFonts w:ascii="Aptos" w:eastAsia="Calibri" w:hAnsi="Aptos" w:cs="Times New Roman"/>
                <w:b/>
                <w:bCs/>
              </w:rPr>
            </w:pPr>
            <w:r>
              <w:rPr>
                <w:rFonts w:ascii="Aptos" w:eastAsia="Calibri" w:hAnsi="Aptos" w:cs="Times New Roman"/>
                <w:b/>
                <w:bCs/>
              </w:rPr>
              <w:t>Integrations</w:t>
            </w:r>
            <w:r w:rsidRPr="005E265F">
              <w:rPr>
                <w:rFonts w:ascii="Aptos" w:eastAsia="Calibri" w:hAnsi="Aptos" w:cs="Times New Roman"/>
              </w:rPr>
              <w:t>:  Describe key integrations with other systems (e.g. Student Information System such as Banner or equivalent, CRM, ERP, payment systems, identity management, or equivalent). Indicate whether integration was native, API-based, or custom</w:t>
            </w:r>
            <w:r w:rsidRPr="005E265F">
              <w:rPr>
                <w:rFonts w:ascii="Aptos" w:eastAsia="Calibri" w:hAnsi="Aptos" w:cs="Times New Roman"/>
                <w:b/>
                <w:bCs/>
              </w:rPr>
              <w:t>.</w:t>
            </w:r>
          </w:p>
        </w:tc>
        <w:tc>
          <w:tcPr>
            <w:tcW w:w="5961" w:type="dxa"/>
            <w:gridSpan w:val="4"/>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2159DDE" w14:textId="77777777" w:rsidR="008B6CCE" w:rsidRPr="00FF7951" w:rsidRDefault="008B6CCE" w:rsidP="007D49AE">
            <w:pPr>
              <w:spacing w:before="60" w:after="60"/>
              <w:rPr>
                <w:rFonts w:ascii="Aptos" w:eastAsia="Calibri" w:hAnsi="Aptos" w:cs="Times New Roman"/>
              </w:rPr>
            </w:pPr>
          </w:p>
        </w:tc>
      </w:tr>
      <w:tr w:rsidR="008B6CCE" w:rsidRPr="00FF7951" w14:paraId="334A7A55" w14:textId="77777777" w:rsidTr="008B6CCE">
        <w:tc>
          <w:tcPr>
            <w:tcW w:w="353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left w:w="108" w:type="dxa"/>
              <w:bottom w:w="28" w:type="dxa"/>
              <w:right w:w="108" w:type="dxa"/>
            </w:tcMar>
            <w:vAlign w:val="center"/>
            <w:hideMark/>
          </w:tcPr>
          <w:p w14:paraId="3C1F1023" w14:textId="77777777" w:rsidR="008B6CCE" w:rsidRPr="00FF7951" w:rsidRDefault="008B6CCE" w:rsidP="007D49AE">
            <w:pPr>
              <w:spacing w:before="60" w:after="60"/>
              <w:rPr>
                <w:rFonts w:ascii="Aptos" w:eastAsia="Calibri" w:hAnsi="Aptos" w:cs="Times New Roman"/>
              </w:rPr>
            </w:pPr>
            <w:r w:rsidRPr="00167CB8">
              <w:rPr>
                <w:rFonts w:ascii="Aptos" w:eastAsia="Calibri" w:hAnsi="Aptos" w:cs="Times New Roman"/>
                <w:b/>
                <w:bCs/>
              </w:rPr>
              <w:t>Performance:</w:t>
            </w:r>
            <w:r>
              <w:t xml:space="preserve"> </w:t>
            </w:r>
            <w:r w:rsidRPr="0054383D">
              <w:rPr>
                <w:rFonts w:ascii="Aptos" w:eastAsia="Calibri" w:hAnsi="Aptos" w:cs="Times New Roman"/>
              </w:rPr>
              <w:t>Confirm whether the contract was delivered on time and within budget (where applicable) and summarise outcomes achieved, such as volumes supported, system reliability, adoption levels, ongoing usage, and client satisfaction.</w:t>
            </w:r>
          </w:p>
        </w:tc>
        <w:tc>
          <w:tcPr>
            <w:tcW w:w="5961" w:type="dxa"/>
            <w:gridSpan w:val="4"/>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EBAE75C" w14:textId="77777777" w:rsidR="008B6CCE" w:rsidRPr="00FF7951" w:rsidRDefault="008B6CCE" w:rsidP="007D49AE">
            <w:pPr>
              <w:spacing w:before="60" w:after="60"/>
              <w:rPr>
                <w:rFonts w:ascii="Aptos" w:eastAsia="Calibri" w:hAnsi="Aptos" w:cs="Times New Roman"/>
              </w:rPr>
            </w:pPr>
          </w:p>
        </w:tc>
      </w:tr>
      <w:tr w:rsidR="008B6CCE" w:rsidRPr="00FF7951" w14:paraId="0DB404FA" w14:textId="77777777" w:rsidTr="008B6CCE">
        <w:tc>
          <w:tcPr>
            <w:tcW w:w="353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left w:w="108" w:type="dxa"/>
              <w:bottom w:w="28" w:type="dxa"/>
              <w:right w:w="108" w:type="dxa"/>
            </w:tcMar>
            <w:vAlign w:val="center"/>
          </w:tcPr>
          <w:p w14:paraId="4B43D469" w14:textId="77777777" w:rsidR="008B6CCE" w:rsidRPr="00167CB8" w:rsidRDefault="008B6CCE" w:rsidP="007D49AE">
            <w:pPr>
              <w:spacing w:before="60" w:after="60"/>
              <w:rPr>
                <w:rFonts w:ascii="Aptos" w:eastAsia="Calibri" w:hAnsi="Aptos" w:cs="Times New Roman"/>
                <w:b/>
                <w:bCs/>
              </w:rPr>
            </w:pPr>
            <w:r>
              <w:rPr>
                <w:rFonts w:ascii="Aptos" w:eastAsia="Calibri" w:hAnsi="Aptos" w:cs="Times New Roman"/>
                <w:b/>
                <w:bCs/>
              </w:rPr>
              <w:t xml:space="preserve">Other relevant information:  </w:t>
            </w:r>
          </w:p>
        </w:tc>
        <w:tc>
          <w:tcPr>
            <w:tcW w:w="5961" w:type="dxa"/>
            <w:gridSpan w:val="4"/>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438AF91" w14:textId="77777777" w:rsidR="008B6CCE" w:rsidRPr="00FF7951" w:rsidRDefault="008B6CCE" w:rsidP="007D49AE">
            <w:pPr>
              <w:spacing w:before="60" w:after="60"/>
              <w:rPr>
                <w:rFonts w:ascii="Aptos" w:eastAsia="Calibri" w:hAnsi="Aptos" w:cs="Times New Roman"/>
              </w:rPr>
            </w:pPr>
          </w:p>
        </w:tc>
      </w:tr>
      <w:tr w:rsidR="008B6CCE" w:rsidRPr="00FF7951" w14:paraId="2AF0B3B4" w14:textId="77777777" w:rsidTr="008B6CCE">
        <w:tc>
          <w:tcPr>
            <w:tcW w:w="353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left w:w="108" w:type="dxa"/>
              <w:bottom w:w="28" w:type="dxa"/>
              <w:right w:w="108" w:type="dxa"/>
            </w:tcMar>
            <w:vAlign w:val="center"/>
          </w:tcPr>
          <w:p w14:paraId="4E2FA03E" w14:textId="77777777" w:rsidR="008B6CCE" w:rsidRPr="00167CB8" w:rsidRDefault="008B6CCE" w:rsidP="007D49AE">
            <w:pPr>
              <w:spacing w:before="60" w:after="60"/>
              <w:rPr>
                <w:rFonts w:ascii="Aptos" w:eastAsia="Calibri" w:hAnsi="Aptos" w:cs="Times New Roman"/>
                <w:b/>
                <w:bCs/>
              </w:rPr>
            </w:pPr>
            <w:r>
              <w:rPr>
                <w:rFonts w:ascii="Aptos" w:eastAsia="Calibri" w:hAnsi="Aptos" w:cs="Times New Roman"/>
                <w:b/>
                <w:bCs/>
              </w:rPr>
              <w:t xml:space="preserve">Summary:  </w:t>
            </w:r>
            <w:r w:rsidRPr="004E7522">
              <w:rPr>
                <w:rFonts w:ascii="Aptos" w:eastAsia="Calibri" w:hAnsi="Aptos" w:cs="Times New Roman"/>
              </w:rPr>
              <w:t xml:space="preserve">Provide </w:t>
            </w:r>
            <w:proofErr w:type="gramStart"/>
            <w:r w:rsidRPr="004E7522">
              <w:rPr>
                <w:rFonts w:ascii="Aptos" w:eastAsia="Calibri" w:hAnsi="Aptos" w:cs="Times New Roman"/>
              </w:rPr>
              <w:t>a brief summary</w:t>
            </w:r>
            <w:proofErr w:type="gramEnd"/>
            <w:r w:rsidRPr="004E7522">
              <w:rPr>
                <w:rFonts w:ascii="Aptos" w:eastAsia="Calibri" w:hAnsi="Aptos" w:cs="Times New Roman"/>
              </w:rPr>
              <w:t xml:space="preserve"> outlining why this contract is relevant and comparable to the services required under this procurement.</w:t>
            </w:r>
          </w:p>
        </w:tc>
        <w:tc>
          <w:tcPr>
            <w:tcW w:w="5961" w:type="dxa"/>
            <w:gridSpan w:val="4"/>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42357EC" w14:textId="77777777" w:rsidR="008B6CCE" w:rsidRPr="00FF7951" w:rsidRDefault="008B6CCE" w:rsidP="007D49AE">
            <w:pPr>
              <w:spacing w:before="60" w:after="60"/>
              <w:rPr>
                <w:rFonts w:ascii="Aptos" w:eastAsia="Calibri" w:hAnsi="Aptos" w:cs="Times New Roman"/>
              </w:rPr>
            </w:pPr>
          </w:p>
        </w:tc>
      </w:tr>
    </w:tbl>
    <w:p w14:paraId="6F2AD85B" w14:textId="463051B8" w:rsidR="008B6CCE" w:rsidRDefault="008B6CCE" w:rsidP="008B6CCE">
      <w:pPr>
        <w:rPr>
          <w:rFonts w:ascii="Aptos" w:hAnsi="Aptos"/>
        </w:rPr>
      </w:pPr>
    </w:p>
    <w:p w14:paraId="46BBD869" w14:textId="77777777" w:rsidR="008B6CCE" w:rsidRDefault="008B6CCE">
      <w:pPr>
        <w:spacing w:line="278" w:lineRule="auto"/>
        <w:rPr>
          <w:rFonts w:ascii="Aptos" w:hAnsi="Aptos"/>
        </w:rPr>
      </w:pPr>
      <w:r>
        <w:rPr>
          <w:rFonts w:ascii="Aptos" w:hAnsi="Aptos"/>
        </w:rPr>
        <w:br w:type="page"/>
      </w:r>
    </w:p>
    <w:p w14:paraId="5A428D37" w14:textId="77777777" w:rsidR="008B6CCE" w:rsidRPr="00FF7951" w:rsidRDefault="008B6CCE" w:rsidP="008B6CCE">
      <w:pPr>
        <w:rPr>
          <w:rFonts w:ascii="Aptos" w:hAnsi="Aptos"/>
        </w:rPr>
      </w:pPr>
    </w:p>
    <w:tbl>
      <w:tblPr>
        <w:tblStyle w:val="TableGrid"/>
        <w:tblW w:w="0" w:type="auto"/>
        <w:tblLook w:val="04A0" w:firstRow="1" w:lastRow="0" w:firstColumn="1" w:lastColumn="0" w:noHBand="0" w:noVBand="1"/>
      </w:tblPr>
      <w:tblGrid>
        <w:gridCol w:w="3532"/>
        <w:gridCol w:w="1370"/>
        <w:gridCol w:w="1371"/>
        <w:gridCol w:w="1372"/>
        <w:gridCol w:w="1371"/>
      </w:tblGrid>
      <w:tr w:rsidR="008B6CCE" w:rsidRPr="00FF7951" w14:paraId="75BC1D01" w14:textId="77777777" w:rsidTr="007D49AE">
        <w:tc>
          <w:tcPr>
            <w:tcW w:w="9016" w:type="dxa"/>
            <w:gridSpan w:val="5"/>
            <w:tcBorders>
              <w:top w:val="single" w:sz="4" w:space="0" w:color="auto"/>
              <w:left w:val="single" w:sz="4" w:space="0" w:color="auto"/>
              <w:bottom w:val="single" w:sz="4" w:space="0" w:color="auto"/>
              <w:right w:val="single" w:sz="4" w:space="0" w:color="auto"/>
            </w:tcBorders>
            <w:shd w:val="clear" w:color="auto" w:fill="005B5E"/>
            <w:tcMar>
              <w:top w:w="28" w:type="dxa"/>
              <w:left w:w="108" w:type="dxa"/>
              <w:bottom w:w="28" w:type="dxa"/>
              <w:right w:w="108" w:type="dxa"/>
            </w:tcMar>
            <w:hideMark/>
          </w:tcPr>
          <w:p w14:paraId="59BAFE56" w14:textId="77777777" w:rsidR="008B6CCE" w:rsidRPr="00FF7951" w:rsidRDefault="008B6CCE" w:rsidP="007D49AE">
            <w:pPr>
              <w:spacing w:before="60" w:after="60"/>
              <w:jc w:val="center"/>
              <w:rPr>
                <w:rFonts w:ascii="Aptos" w:eastAsia="Calibri" w:hAnsi="Aptos" w:cs="Times New Roman"/>
                <w:b/>
                <w:bCs/>
              </w:rPr>
            </w:pPr>
            <w:r w:rsidRPr="00FF7951">
              <w:rPr>
                <w:rFonts w:ascii="Aptos" w:eastAsia="Calibri" w:hAnsi="Aptos" w:cs="Times New Roman"/>
                <w:b/>
                <w:bCs/>
                <w:color w:val="FFFFFF" w:themeColor="background1"/>
              </w:rPr>
              <w:t>Reference Contract #</w:t>
            </w:r>
            <w:r>
              <w:rPr>
                <w:rFonts w:ascii="Aptos" w:eastAsia="Calibri" w:hAnsi="Aptos" w:cs="Times New Roman"/>
                <w:b/>
                <w:bCs/>
                <w:color w:val="FFFFFF" w:themeColor="background1"/>
              </w:rPr>
              <w:t>3</w:t>
            </w:r>
          </w:p>
        </w:tc>
      </w:tr>
      <w:tr w:rsidR="008B6CCE" w:rsidRPr="00FF7951" w14:paraId="00B5192C" w14:textId="77777777" w:rsidTr="007D49AE">
        <w:tc>
          <w:tcPr>
            <w:tcW w:w="353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left w:w="108" w:type="dxa"/>
              <w:bottom w:w="28" w:type="dxa"/>
              <w:right w:w="108" w:type="dxa"/>
            </w:tcMar>
            <w:vAlign w:val="center"/>
            <w:hideMark/>
          </w:tcPr>
          <w:p w14:paraId="4CB1A18E" w14:textId="77777777" w:rsidR="008B6CCE" w:rsidRPr="00FF7951" w:rsidRDefault="008B6CCE" w:rsidP="007D49AE">
            <w:pPr>
              <w:spacing w:before="60" w:after="60"/>
              <w:rPr>
                <w:rFonts w:ascii="Aptos" w:eastAsia="Calibri" w:hAnsi="Aptos" w:cs="Times New Roman"/>
              </w:rPr>
            </w:pPr>
            <w:r w:rsidRPr="00FF7951">
              <w:rPr>
                <w:rFonts w:ascii="Aptos" w:eastAsia="Calibri" w:hAnsi="Aptos" w:cs="Times New Roman"/>
              </w:rPr>
              <w:t>Client Name:</w:t>
            </w:r>
          </w:p>
        </w:tc>
        <w:tc>
          <w:tcPr>
            <w:tcW w:w="5484" w:type="dxa"/>
            <w:gridSpan w:val="4"/>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58F9788" w14:textId="77777777" w:rsidR="008B6CCE" w:rsidRPr="00FF7951" w:rsidRDefault="008B6CCE" w:rsidP="007D49AE">
            <w:pPr>
              <w:spacing w:before="60" w:after="60"/>
              <w:rPr>
                <w:rFonts w:ascii="Aptos" w:eastAsia="Calibri" w:hAnsi="Aptos" w:cs="Times New Roman"/>
              </w:rPr>
            </w:pPr>
          </w:p>
        </w:tc>
      </w:tr>
      <w:tr w:rsidR="008B6CCE" w:rsidRPr="00FF7951" w14:paraId="1DA52634" w14:textId="77777777" w:rsidTr="007D49AE">
        <w:tc>
          <w:tcPr>
            <w:tcW w:w="353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left w:w="108" w:type="dxa"/>
              <w:bottom w:w="28" w:type="dxa"/>
              <w:right w:w="108" w:type="dxa"/>
            </w:tcMar>
            <w:vAlign w:val="center"/>
            <w:hideMark/>
          </w:tcPr>
          <w:p w14:paraId="3E935B84" w14:textId="77777777" w:rsidR="008B6CCE" w:rsidRPr="00FF7951" w:rsidRDefault="008B6CCE" w:rsidP="007D49AE">
            <w:pPr>
              <w:spacing w:before="60" w:after="60"/>
              <w:rPr>
                <w:rFonts w:ascii="Aptos" w:eastAsia="Calibri" w:hAnsi="Aptos" w:cs="Times New Roman"/>
              </w:rPr>
            </w:pPr>
            <w:r w:rsidRPr="00FF7951">
              <w:rPr>
                <w:rFonts w:ascii="Aptos" w:eastAsia="Calibri" w:hAnsi="Aptos" w:cs="Times New Roman"/>
              </w:rPr>
              <w:t>Contact Name:</w:t>
            </w:r>
          </w:p>
        </w:tc>
        <w:tc>
          <w:tcPr>
            <w:tcW w:w="5484" w:type="dxa"/>
            <w:gridSpan w:val="4"/>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62AA914" w14:textId="77777777" w:rsidR="008B6CCE" w:rsidRPr="00FF7951" w:rsidRDefault="008B6CCE" w:rsidP="007D49AE">
            <w:pPr>
              <w:spacing w:before="60" w:after="60"/>
              <w:rPr>
                <w:rFonts w:ascii="Aptos" w:eastAsia="Calibri" w:hAnsi="Aptos" w:cs="Times New Roman"/>
              </w:rPr>
            </w:pPr>
          </w:p>
        </w:tc>
      </w:tr>
      <w:tr w:rsidR="008B6CCE" w:rsidRPr="00FF7951" w14:paraId="5B159972" w14:textId="77777777" w:rsidTr="007D49AE">
        <w:tc>
          <w:tcPr>
            <w:tcW w:w="353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left w:w="108" w:type="dxa"/>
              <w:bottom w:w="28" w:type="dxa"/>
              <w:right w:w="108" w:type="dxa"/>
            </w:tcMar>
            <w:vAlign w:val="center"/>
            <w:hideMark/>
          </w:tcPr>
          <w:p w14:paraId="63B76CBC" w14:textId="77777777" w:rsidR="008B6CCE" w:rsidRPr="00FF7951" w:rsidRDefault="008B6CCE" w:rsidP="007D49AE">
            <w:pPr>
              <w:spacing w:before="60" w:after="60"/>
              <w:rPr>
                <w:rFonts w:ascii="Aptos" w:eastAsia="Calibri" w:hAnsi="Aptos" w:cs="Times New Roman"/>
              </w:rPr>
            </w:pPr>
            <w:r w:rsidRPr="00FF7951">
              <w:rPr>
                <w:rFonts w:ascii="Aptos" w:eastAsia="Calibri" w:hAnsi="Aptos" w:cs="Times New Roman"/>
              </w:rPr>
              <w:t>Contact email:</w:t>
            </w:r>
          </w:p>
        </w:tc>
        <w:tc>
          <w:tcPr>
            <w:tcW w:w="5484" w:type="dxa"/>
            <w:gridSpan w:val="4"/>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ED34BF4" w14:textId="77777777" w:rsidR="008B6CCE" w:rsidRPr="00FF7951" w:rsidRDefault="008B6CCE" w:rsidP="007D49AE">
            <w:pPr>
              <w:spacing w:before="60" w:after="60"/>
              <w:rPr>
                <w:rFonts w:ascii="Aptos" w:eastAsia="Calibri" w:hAnsi="Aptos" w:cs="Times New Roman"/>
              </w:rPr>
            </w:pPr>
          </w:p>
        </w:tc>
      </w:tr>
      <w:tr w:rsidR="008B6CCE" w:rsidRPr="00FF7951" w14:paraId="5BA55C80" w14:textId="77777777" w:rsidTr="007D49AE">
        <w:tc>
          <w:tcPr>
            <w:tcW w:w="353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left w:w="108" w:type="dxa"/>
              <w:bottom w:w="28" w:type="dxa"/>
              <w:right w:w="108" w:type="dxa"/>
            </w:tcMar>
            <w:vAlign w:val="center"/>
            <w:hideMark/>
          </w:tcPr>
          <w:p w14:paraId="66AC8107" w14:textId="77777777" w:rsidR="008B6CCE" w:rsidRPr="00FF7951" w:rsidRDefault="008B6CCE" w:rsidP="007D49AE">
            <w:pPr>
              <w:spacing w:before="60" w:after="60"/>
              <w:rPr>
                <w:rFonts w:ascii="Aptos" w:eastAsia="Calibri" w:hAnsi="Aptos" w:cs="Times New Roman"/>
              </w:rPr>
            </w:pPr>
            <w:r w:rsidRPr="00FF7951">
              <w:rPr>
                <w:rFonts w:ascii="Aptos" w:eastAsia="Calibri" w:hAnsi="Aptos" w:cs="Times New Roman"/>
              </w:rPr>
              <w:t>Delivery Date:</w:t>
            </w:r>
          </w:p>
        </w:tc>
        <w:tc>
          <w:tcPr>
            <w:tcW w:w="13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left w:w="108" w:type="dxa"/>
              <w:bottom w:w="28" w:type="dxa"/>
              <w:right w:w="108" w:type="dxa"/>
            </w:tcMar>
            <w:vAlign w:val="center"/>
            <w:hideMark/>
          </w:tcPr>
          <w:p w14:paraId="02DEE8DA" w14:textId="77777777" w:rsidR="008B6CCE" w:rsidRPr="00FF7951" w:rsidRDefault="008B6CCE" w:rsidP="007D49AE">
            <w:pPr>
              <w:spacing w:before="60" w:after="60"/>
              <w:rPr>
                <w:rFonts w:ascii="Aptos" w:eastAsia="Calibri" w:hAnsi="Aptos" w:cs="Times New Roman"/>
              </w:rPr>
            </w:pPr>
            <w:r w:rsidRPr="00FF7951">
              <w:rPr>
                <w:rFonts w:ascii="Aptos" w:eastAsia="Calibri" w:hAnsi="Aptos" w:cs="Times New Roman"/>
              </w:rPr>
              <w:t>From</w:t>
            </w:r>
          </w:p>
        </w:tc>
        <w:tc>
          <w:tcPr>
            <w:tcW w:w="137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C97979C" w14:textId="77777777" w:rsidR="008B6CCE" w:rsidRPr="00FF7951" w:rsidRDefault="008B6CCE" w:rsidP="007D49AE">
            <w:pPr>
              <w:spacing w:before="60" w:after="60"/>
              <w:rPr>
                <w:rFonts w:ascii="Aptos" w:eastAsia="Calibri" w:hAnsi="Aptos" w:cs="Times New Roman"/>
              </w:rPr>
            </w:pPr>
          </w:p>
        </w:tc>
        <w:tc>
          <w:tcPr>
            <w:tcW w:w="137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left w:w="108" w:type="dxa"/>
              <w:bottom w:w="28" w:type="dxa"/>
              <w:right w:w="108" w:type="dxa"/>
            </w:tcMar>
            <w:hideMark/>
          </w:tcPr>
          <w:p w14:paraId="1EA02028" w14:textId="77777777" w:rsidR="008B6CCE" w:rsidRPr="00FF7951" w:rsidRDefault="008B6CCE" w:rsidP="007D49AE">
            <w:pPr>
              <w:spacing w:before="60" w:after="60"/>
              <w:rPr>
                <w:rFonts w:ascii="Aptos" w:eastAsia="Calibri" w:hAnsi="Aptos" w:cs="Times New Roman"/>
              </w:rPr>
            </w:pPr>
            <w:r w:rsidRPr="00FF7951">
              <w:rPr>
                <w:rFonts w:ascii="Aptos" w:eastAsia="Calibri" w:hAnsi="Aptos" w:cs="Times New Roman"/>
              </w:rPr>
              <w:t>To</w:t>
            </w:r>
          </w:p>
        </w:tc>
        <w:tc>
          <w:tcPr>
            <w:tcW w:w="137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7FFE58E6" w14:textId="77777777" w:rsidR="008B6CCE" w:rsidRPr="00FF7951" w:rsidRDefault="008B6CCE" w:rsidP="007D49AE">
            <w:pPr>
              <w:spacing w:before="60" w:after="60"/>
              <w:rPr>
                <w:rFonts w:ascii="Aptos" w:eastAsia="Calibri" w:hAnsi="Aptos" w:cs="Times New Roman"/>
              </w:rPr>
            </w:pPr>
          </w:p>
        </w:tc>
      </w:tr>
      <w:tr w:rsidR="008B6CCE" w:rsidRPr="00FF7951" w14:paraId="26983B2C" w14:textId="77777777" w:rsidTr="007D49AE">
        <w:tc>
          <w:tcPr>
            <w:tcW w:w="353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left w:w="108" w:type="dxa"/>
              <w:bottom w:w="28" w:type="dxa"/>
              <w:right w:w="108" w:type="dxa"/>
            </w:tcMar>
            <w:vAlign w:val="center"/>
            <w:hideMark/>
          </w:tcPr>
          <w:p w14:paraId="71DA7888" w14:textId="77777777" w:rsidR="008B6CCE" w:rsidRPr="00FF7951" w:rsidRDefault="008B6CCE" w:rsidP="007D49AE">
            <w:pPr>
              <w:spacing w:before="60" w:after="60"/>
              <w:rPr>
                <w:rFonts w:ascii="Aptos" w:eastAsia="Calibri" w:hAnsi="Aptos" w:cs="Times New Roman"/>
              </w:rPr>
            </w:pPr>
            <w:r w:rsidRPr="00FF7951">
              <w:rPr>
                <w:rFonts w:ascii="Aptos" w:eastAsia="Calibri" w:hAnsi="Aptos" w:cs="Times New Roman"/>
              </w:rPr>
              <w:t xml:space="preserve">Contract Value </w:t>
            </w:r>
          </w:p>
        </w:tc>
        <w:tc>
          <w:tcPr>
            <w:tcW w:w="2741"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654EF808" w14:textId="77777777" w:rsidR="008B6CCE" w:rsidRPr="00FF7951" w:rsidRDefault="008B6CCE" w:rsidP="007D49AE">
            <w:pPr>
              <w:spacing w:before="60" w:after="60"/>
              <w:rPr>
                <w:rFonts w:ascii="Aptos" w:eastAsia="Calibri" w:hAnsi="Aptos" w:cs="Times New Roman"/>
              </w:rPr>
            </w:pPr>
            <w:r w:rsidRPr="00FF7951">
              <w:rPr>
                <w:rFonts w:ascii="Aptos" w:eastAsia="Calibri" w:hAnsi="Aptos" w:cs="Times New Roman"/>
              </w:rPr>
              <w:t>€</w:t>
            </w:r>
          </w:p>
        </w:tc>
        <w:tc>
          <w:tcPr>
            <w:tcW w:w="137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18E4A36" w14:textId="77777777" w:rsidR="008B6CCE" w:rsidRPr="00FF7951" w:rsidRDefault="008B6CCE" w:rsidP="007D49AE">
            <w:pPr>
              <w:spacing w:before="60" w:after="60"/>
              <w:rPr>
                <w:rFonts w:ascii="Aptos" w:eastAsia="Calibri" w:hAnsi="Aptos" w:cs="Times New Roman"/>
              </w:rPr>
            </w:pPr>
            <w:r w:rsidRPr="00FF7951">
              <w:rPr>
                <w:rFonts w:ascii="Aptos" w:eastAsia="Calibri" w:hAnsi="Aptos" w:cs="Times New Roman"/>
              </w:rPr>
              <w:t>Period value refers to</w:t>
            </w:r>
          </w:p>
        </w:tc>
        <w:tc>
          <w:tcPr>
            <w:tcW w:w="1371"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AC1C465" w14:textId="77777777" w:rsidR="008B6CCE" w:rsidRPr="00FF7951" w:rsidRDefault="008B6CCE" w:rsidP="007D49AE">
            <w:pPr>
              <w:spacing w:before="60" w:after="60"/>
              <w:rPr>
                <w:rFonts w:ascii="Aptos" w:eastAsia="Calibri" w:hAnsi="Aptos" w:cs="Times New Roman"/>
              </w:rPr>
            </w:pPr>
          </w:p>
        </w:tc>
      </w:tr>
      <w:tr w:rsidR="008B6CCE" w:rsidRPr="00FF7951" w14:paraId="07ADCC22" w14:textId="77777777" w:rsidTr="007D49AE">
        <w:tc>
          <w:tcPr>
            <w:tcW w:w="9016"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left w:w="108" w:type="dxa"/>
              <w:bottom w:w="28" w:type="dxa"/>
              <w:right w:w="108" w:type="dxa"/>
            </w:tcMar>
            <w:vAlign w:val="center"/>
          </w:tcPr>
          <w:p w14:paraId="3922D0B7" w14:textId="77777777" w:rsidR="008B6CCE" w:rsidRPr="00FF7951" w:rsidRDefault="008B6CCE" w:rsidP="007D49AE">
            <w:pPr>
              <w:spacing w:before="60" w:after="60"/>
              <w:rPr>
                <w:rFonts w:ascii="Aptos" w:eastAsia="Calibri" w:hAnsi="Aptos" w:cs="Times New Roman"/>
              </w:rPr>
            </w:pPr>
            <w:r w:rsidRPr="00FF7951">
              <w:rPr>
                <w:rFonts w:ascii="Aptos" w:eastAsia="Calibri" w:hAnsi="Aptos" w:cs="Times New Roman"/>
              </w:rPr>
              <w:t xml:space="preserve">Note: where this is confidential, please provide some indication of value range to allow the Contracting Authority to determine that it is of a similar magnitude to the contract in question. </w:t>
            </w:r>
          </w:p>
        </w:tc>
      </w:tr>
      <w:tr w:rsidR="008B6CCE" w:rsidRPr="00FF7951" w14:paraId="20521C21" w14:textId="77777777" w:rsidTr="007D49AE">
        <w:tc>
          <w:tcPr>
            <w:tcW w:w="9016"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left w:w="108" w:type="dxa"/>
              <w:bottom w:w="28" w:type="dxa"/>
              <w:right w:w="108" w:type="dxa"/>
            </w:tcMar>
            <w:hideMark/>
          </w:tcPr>
          <w:p w14:paraId="317CEB0D" w14:textId="77777777" w:rsidR="008B6CCE" w:rsidRPr="00FF7951" w:rsidRDefault="008B6CCE" w:rsidP="007D49AE">
            <w:pPr>
              <w:spacing w:before="60" w:after="60"/>
              <w:rPr>
                <w:rFonts w:ascii="Aptos" w:eastAsia="Calibri" w:hAnsi="Aptos" w:cs="Times New Roman"/>
              </w:rPr>
            </w:pPr>
            <w:r w:rsidRPr="00FF7951">
              <w:rPr>
                <w:rFonts w:ascii="Aptos" w:eastAsia="Calibri" w:hAnsi="Aptos" w:cs="Times New Roman"/>
              </w:rPr>
              <w:t>Taking account of the features of the contract, please provide information in relation to the following, demonstrating comparability with the contract being awarded under this procurement. Mere affirmation will not be sufficient.</w:t>
            </w:r>
          </w:p>
        </w:tc>
      </w:tr>
      <w:tr w:rsidR="008B6CCE" w:rsidRPr="00FF7951" w14:paraId="2A180BA5" w14:textId="77777777" w:rsidTr="007D49AE">
        <w:tc>
          <w:tcPr>
            <w:tcW w:w="353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left w:w="108" w:type="dxa"/>
              <w:bottom w:w="28" w:type="dxa"/>
              <w:right w:w="108" w:type="dxa"/>
            </w:tcMar>
            <w:vAlign w:val="center"/>
          </w:tcPr>
          <w:p w14:paraId="090DDFA1" w14:textId="77777777" w:rsidR="008B6CCE" w:rsidRPr="003B5857" w:rsidRDefault="008B6CCE" w:rsidP="007D49AE">
            <w:pPr>
              <w:spacing w:before="60" w:after="60"/>
              <w:rPr>
                <w:rFonts w:ascii="Aptos" w:eastAsia="Calibri" w:hAnsi="Aptos" w:cs="Times New Roman"/>
                <w:lang w:val="en-IE"/>
              </w:rPr>
            </w:pPr>
            <w:r w:rsidRPr="003B5857">
              <w:rPr>
                <w:rFonts w:ascii="Aptos" w:eastAsia="Calibri" w:hAnsi="Aptos" w:cs="Times New Roman"/>
                <w:b/>
                <w:bCs/>
                <w:lang w:val="en-IE"/>
              </w:rPr>
              <w:t>Overview:</w:t>
            </w:r>
            <w:r w:rsidRPr="003B5857">
              <w:rPr>
                <w:rFonts w:ascii="Aptos" w:eastAsia="Calibri" w:hAnsi="Aptos" w:cs="Times New Roman"/>
                <w:lang w:val="en-IE"/>
              </w:rPr>
              <w:t xml:space="preserve"> Provide a concise description of the client organisation (e.g. sector, approximate size, geographic scope) and the services delivered, including key objectives and outcomes</w:t>
            </w:r>
            <w:r>
              <w:rPr>
                <w:rFonts w:ascii="Aptos" w:eastAsia="Calibri" w:hAnsi="Aptos" w:cs="Times New Roman"/>
              </w:rPr>
              <w:t>.</w:t>
            </w:r>
          </w:p>
        </w:tc>
        <w:tc>
          <w:tcPr>
            <w:tcW w:w="5484" w:type="dxa"/>
            <w:gridSpan w:val="4"/>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448DB75" w14:textId="77777777" w:rsidR="008B6CCE" w:rsidRPr="00FF7951" w:rsidRDefault="008B6CCE" w:rsidP="007D49AE">
            <w:pPr>
              <w:spacing w:before="60" w:after="60"/>
              <w:rPr>
                <w:rFonts w:ascii="Aptos" w:eastAsia="Calibri" w:hAnsi="Aptos" w:cs="Times New Roman"/>
              </w:rPr>
            </w:pPr>
          </w:p>
        </w:tc>
      </w:tr>
      <w:tr w:rsidR="008B6CCE" w:rsidRPr="00FF7951" w14:paraId="54206A34" w14:textId="77777777" w:rsidTr="007D49AE">
        <w:tc>
          <w:tcPr>
            <w:tcW w:w="353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left w:w="108" w:type="dxa"/>
              <w:bottom w:w="28" w:type="dxa"/>
              <w:right w:w="108" w:type="dxa"/>
            </w:tcMar>
            <w:vAlign w:val="center"/>
          </w:tcPr>
          <w:p w14:paraId="77838165" w14:textId="77777777" w:rsidR="008B6CCE" w:rsidRPr="001C082C" w:rsidRDefault="008B6CCE" w:rsidP="007D49AE">
            <w:pPr>
              <w:spacing w:before="60" w:after="60"/>
              <w:rPr>
                <w:rFonts w:ascii="Aptos" w:eastAsia="Calibri" w:hAnsi="Aptos" w:cs="Times New Roman"/>
                <w:b/>
                <w:bCs/>
              </w:rPr>
            </w:pPr>
            <w:r w:rsidRPr="001C082C">
              <w:rPr>
                <w:rFonts w:ascii="Aptos" w:eastAsia="Calibri" w:hAnsi="Aptos" w:cs="Times New Roman"/>
                <w:b/>
                <w:bCs/>
              </w:rPr>
              <w:t>Role of Applicant in this contract (e.g. sole provider, prime contractor, subcontractor):</w:t>
            </w:r>
          </w:p>
          <w:p w14:paraId="0B07F256" w14:textId="77777777" w:rsidR="008B6CCE" w:rsidRPr="001C082C" w:rsidRDefault="008B6CCE" w:rsidP="007D49AE">
            <w:pPr>
              <w:spacing w:before="60" w:after="60"/>
              <w:rPr>
                <w:rFonts w:ascii="Aptos" w:eastAsia="Calibri" w:hAnsi="Aptos" w:cs="Times New Roman"/>
              </w:rPr>
            </w:pPr>
            <w:r w:rsidRPr="001C082C">
              <w:rPr>
                <w:rFonts w:ascii="Aptos" w:eastAsia="Calibri" w:hAnsi="Aptos" w:cs="Times New Roman"/>
              </w:rPr>
              <w:t>Clearly describe your organisation’s role, scope of responsibility, and any delivery partners involved.</w:t>
            </w:r>
          </w:p>
        </w:tc>
        <w:tc>
          <w:tcPr>
            <w:tcW w:w="5484" w:type="dxa"/>
            <w:gridSpan w:val="4"/>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AE87D6C" w14:textId="77777777" w:rsidR="008B6CCE" w:rsidRPr="00FF7951" w:rsidRDefault="008B6CCE" w:rsidP="007D49AE">
            <w:pPr>
              <w:spacing w:before="60" w:after="60"/>
              <w:rPr>
                <w:rFonts w:ascii="Aptos" w:eastAsia="Calibri" w:hAnsi="Aptos" w:cs="Times New Roman"/>
              </w:rPr>
            </w:pPr>
          </w:p>
        </w:tc>
      </w:tr>
      <w:tr w:rsidR="008B6CCE" w:rsidRPr="00FF7951" w14:paraId="389EBF77" w14:textId="77777777" w:rsidTr="007D49AE">
        <w:tc>
          <w:tcPr>
            <w:tcW w:w="353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left w:w="108" w:type="dxa"/>
              <w:bottom w:w="28" w:type="dxa"/>
              <w:right w:w="108" w:type="dxa"/>
            </w:tcMar>
            <w:vAlign w:val="center"/>
          </w:tcPr>
          <w:p w14:paraId="7A974226" w14:textId="77777777" w:rsidR="008B6CCE" w:rsidRPr="0025267C" w:rsidRDefault="008B6CCE" w:rsidP="007D49AE">
            <w:pPr>
              <w:spacing w:before="60" w:after="60"/>
              <w:rPr>
                <w:rFonts w:ascii="Aptos" w:eastAsia="Calibri" w:hAnsi="Aptos" w:cs="Times New Roman"/>
              </w:rPr>
            </w:pPr>
            <w:r w:rsidRPr="0053005E">
              <w:rPr>
                <w:rFonts w:ascii="Aptos" w:eastAsia="Calibri" w:hAnsi="Aptos" w:cs="Times New Roman"/>
                <w:b/>
                <w:bCs/>
              </w:rPr>
              <w:t>Nature:</w:t>
            </w:r>
            <w:r>
              <w:rPr>
                <w:rFonts w:ascii="Aptos" w:eastAsia="Calibri" w:hAnsi="Aptos" w:cs="Times New Roman"/>
              </w:rPr>
              <w:t xml:space="preserve">  </w:t>
            </w:r>
            <w:r w:rsidRPr="0025267C">
              <w:rPr>
                <w:rFonts w:ascii="Aptos" w:eastAsia="Calibri" w:hAnsi="Aptos" w:cs="Times New Roman"/>
              </w:rPr>
              <w:t>Explain how the services provided are relevant or comparable in nature to this requirement (e.g. online application management, workflow-based systems, student recruitment platforms, or equivalent solutions delivering similar outcomes).</w:t>
            </w:r>
          </w:p>
          <w:p w14:paraId="17D1B646" w14:textId="77777777" w:rsidR="008B6CCE" w:rsidRPr="00FF7951" w:rsidRDefault="008B6CCE" w:rsidP="007D49AE">
            <w:pPr>
              <w:spacing w:before="60" w:after="60"/>
              <w:rPr>
                <w:rFonts w:ascii="Aptos" w:eastAsia="Calibri" w:hAnsi="Aptos" w:cs="Times New Roman"/>
              </w:rPr>
            </w:pPr>
            <w:r w:rsidRPr="0025267C">
              <w:rPr>
                <w:rFonts w:ascii="Aptos" w:eastAsia="Calibri" w:hAnsi="Aptos" w:cs="Times New Roman"/>
              </w:rPr>
              <w:t>Equivalent systems or approaches will be considered.</w:t>
            </w:r>
          </w:p>
        </w:tc>
        <w:tc>
          <w:tcPr>
            <w:tcW w:w="5484" w:type="dxa"/>
            <w:gridSpan w:val="4"/>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34A68AE" w14:textId="77777777" w:rsidR="008B6CCE" w:rsidRPr="00FF7951" w:rsidRDefault="008B6CCE" w:rsidP="007D49AE">
            <w:pPr>
              <w:spacing w:before="60" w:after="60"/>
              <w:rPr>
                <w:rFonts w:ascii="Aptos" w:eastAsia="Calibri" w:hAnsi="Aptos" w:cs="Times New Roman"/>
              </w:rPr>
            </w:pPr>
          </w:p>
        </w:tc>
      </w:tr>
      <w:tr w:rsidR="008B6CCE" w:rsidRPr="00FF7951" w14:paraId="0EDF790B" w14:textId="77777777" w:rsidTr="007D49AE">
        <w:tc>
          <w:tcPr>
            <w:tcW w:w="353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left w:w="108" w:type="dxa"/>
              <w:bottom w:w="28" w:type="dxa"/>
              <w:right w:w="108" w:type="dxa"/>
            </w:tcMar>
            <w:vAlign w:val="center"/>
            <w:hideMark/>
          </w:tcPr>
          <w:p w14:paraId="3D24136B" w14:textId="77777777" w:rsidR="008B6CCE" w:rsidRPr="00FF7951" w:rsidRDefault="008B6CCE" w:rsidP="007D49AE">
            <w:pPr>
              <w:spacing w:before="60" w:after="60"/>
              <w:rPr>
                <w:rFonts w:ascii="Aptos" w:eastAsia="Calibri" w:hAnsi="Aptos" w:cs="Times New Roman"/>
              </w:rPr>
            </w:pPr>
            <w:r w:rsidRPr="00F43C90">
              <w:rPr>
                <w:rFonts w:ascii="Aptos" w:eastAsia="Calibri" w:hAnsi="Aptos" w:cs="Times New Roman"/>
                <w:b/>
                <w:bCs/>
              </w:rPr>
              <w:lastRenderedPageBreak/>
              <w:t>Scale:</w:t>
            </w:r>
            <w:r w:rsidRPr="00F43C90">
              <w:rPr>
                <w:rFonts w:ascii="Aptos" w:eastAsia="Calibri" w:hAnsi="Aptos" w:cs="Times New Roman"/>
              </w:rPr>
              <w:t xml:space="preserve"> Explain how the contract is of a comparable scale and/or complexity, considering factors such as organisation size, user base, transaction volumes, geographic reach, and stakeholder complexity. Include quantitative evidence where available, or qualitative descriptions where such data is not available.</w:t>
            </w:r>
          </w:p>
        </w:tc>
        <w:tc>
          <w:tcPr>
            <w:tcW w:w="5484" w:type="dxa"/>
            <w:gridSpan w:val="4"/>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C09CBE2" w14:textId="77777777" w:rsidR="008B6CCE" w:rsidRPr="00FF7951" w:rsidRDefault="008B6CCE" w:rsidP="007D49AE">
            <w:pPr>
              <w:spacing w:before="60" w:after="60"/>
              <w:rPr>
                <w:rFonts w:ascii="Aptos" w:eastAsia="Calibri" w:hAnsi="Aptos" w:cs="Times New Roman"/>
              </w:rPr>
            </w:pPr>
          </w:p>
        </w:tc>
      </w:tr>
      <w:tr w:rsidR="008B6CCE" w:rsidRPr="00FF7951" w14:paraId="66729BFC" w14:textId="77777777" w:rsidTr="007D49AE">
        <w:tc>
          <w:tcPr>
            <w:tcW w:w="353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left w:w="108" w:type="dxa"/>
              <w:bottom w:w="28" w:type="dxa"/>
              <w:right w:w="108" w:type="dxa"/>
            </w:tcMar>
            <w:vAlign w:val="center"/>
            <w:hideMark/>
          </w:tcPr>
          <w:p w14:paraId="2E33499A" w14:textId="77777777" w:rsidR="008B6CCE" w:rsidRPr="00FF7951" w:rsidRDefault="008B6CCE" w:rsidP="007D49AE">
            <w:pPr>
              <w:spacing w:before="60" w:after="60"/>
              <w:rPr>
                <w:rFonts w:ascii="Aptos" w:eastAsia="Calibri" w:hAnsi="Aptos" w:cs="Times New Roman"/>
              </w:rPr>
            </w:pPr>
            <w:r w:rsidRPr="005C0BC8">
              <w:rPr>
                <w:rFonts w:ascii="Aptos" w:eastAsia="Calibri" w:hAnsi="Aptos" w:cs="Times New Roman"/>
                <w:b/>
                <w:bCs/>
              </w:rPr>
              <w:t>Features:</w:t>
            </w:r>
            <w:r>
              <w:rPr>
                <w:rFonts w:ascii="Aptos" w:eastAsia="Calibri" w:hAnsi="Aptos" w:cs="Times New Roman"/>
              </w:rPr>
              <w:t xml:space="preserve">  Summarise key functional and technical features relevant to this procurement (online submission, document handling, workflows, dashboard/reporting, SIS Integration, SSO, cloud delivery, GDPR Compliance, Accessibility)</w:t>
            </w:r>
          </w:p>
        </w:tc>
        <w:tc>
          <w:tcPr>
            <w:tcW w:w="5484" w:type="dxa"/>
            <w:gridSpan w:val="4"/>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09B720A" w14:textId="77777777" w:rsidR="008B6CCE" w:rsidRPr="00FF7951" w:rsidRDefault="008B6CCE" w:rsidP="007D49AE">
            <w:pPr>
              <w:spacing w:before="60" w:after="60"/>
              <w:rPr>
                <w:rFonts w:ascii="Aptos" w:eastAsia="Calibri" w:hAnsi="Aptos" w:cs="Times New Roman"/>
              </w:rPr>
            </w:pPr>
          </w:p>
        </w:tc>
      </w:tr>
      <w:tr w:rsidR="008B6CCE" w:rsidRPr="00FF7951" w14:paraId="7F7B4651" w14:textId="77777777" w:rsidTr="007D49AE">
        <w:tc>
          <w:tcPr>
            <w:tcW w:w="353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left w:w="108" w:type="dxa"/>
              <w:bottom w:w="28" w:type="dxa"/>
              <w:right w:w="108" w:type="dxa"/>
            </w:tcMar>
            <w:vAlign w:val="center"/>
          </w:tcPr>
          <w:p w14:paraId="55D6EEC9" w14:textId="77777777" w:rsidR="008B6CCE" w:rsidRPr="005C0BC8" w:rsidRDefault="008B6CCE" w:rsidP="007D49AE">
            <w:pPr>
              <w:spacing w:before="60" w:after="60"/>
              <w:rPr>
                <w:rFonts w:ascii="Aptos" w:eastAsia="Calibri" w:hAnsi="Aptos" w:cs="Times New Roman"/>
                <w:b/>
                <w:bCs/>
              </w:rPr>
            </w:pPr>
            <w:r>
              <w:rPr>
                <w:rFonts w:ascii="Aptos" w:eastAsia="Calibri" w:hAnsi="Aptos" w:cs="Times New Roman"/>
                <w:b/>
                <w:bCs/>
              </w:rPr>
              <w:t>Integrations</w:t>
            </w:r>
            <w:r w:rsidRPr="005E265F">
              <w:rPr>
                <w:rFonts w:ascii="Aptos" w:eastAsia="Calibri" w:hAnsi="Aptos" w:cs="Times New Roman"/>
              </w:rPr>
              <w:t>:  Describe key integrations with other systems (e.g. Student Information System such as Banner or equivalent, CRM, ERP, payment systems, identity management, or equivalent). Indicate whether integration was native, API-based, or custom</w:t>
            </w:r>
            <w:r w:rsidRPr="005E265F">
              <w:rPr>
                <w:rFonts w:ascii="Aptos" w:eastAsia="Calibri" w:hAnsi="Aptos" w:cs="Times New Roman"/>
                <w:b/>
                <w:bCs/>
              </w:rPr>
              <w:t>.</w:t>
            </w:r>
          </w:p>
        </w:tc>
        <w:tc>
          <w:tcPr>
            <w:tcW w:w="5484" w:type="dxa"/>
            <w:gridSpan w:val="4"/>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1936AF7" w14:textId="77777777" w:rsidR="008B6CCE" w:rsidRPr="00FF7951" w:rsidRDefault="008B6CCE" w:rsidP="007D49AE">
            <w:pPr>
              <w:spacing w:before="60" w:after="60"/>
              <w:rPr>
                <w:rFonts w:ascii="Aptos" w:eastAsia="Calibri" w:hAnsi="Aptos" w:cs="Times New Roman"/>
              </w:rPr>
            </w:pPr>
          </w:p>
        </w:tc>
      </w:tr>
      <w:tr w:rsidR="008B6CCE" w:rsidRPr="00FF7951" w14:paraId="7C2374FD" w14:textId="77777777" w:rsidTr="007D49AE">
        <w:tc>
          <w:tcPr>
            <w:tcW w:w="353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left w:w="108" w:type="dxa"/>
              <w:bottom w:w="28" w:type="dxa"/>
              <w:right w:w="108" w:type="dxa"/>
            </w:tcMar>
            <w:vAlign w:val="center"/>
            <w:hideMark/>
          </w:tcPr>
          <w:p w14:paraId="3745814B" w14:textId="77777777" w:rsidR="008B6CCE" w:rsidRPr="00FF7951" w:rsidRDefault="008B6CCE" w:rsidP="007D49AE">
            <w:pPr>
              <w:spacing w:before="60" w:after="60"/>
              <w:rPr>
                <w:rFonts w:ascii="Aptos" w:eastAsia="Calibri" w:hAnsi="Aptos" w:cs="Times New Roman"/>
              </w:rPr>
            </w:pPr>
            <w:r w:rsidRPr="00167CB8">
              <w:rPr>
                <w:rFonts w:ascii="Aptos" w:eastAsia="Calibri" w:hAnsi="Aptos" w:cs="Times New Roman"/>
                <w:b/>
                <w:bCs/>
              </w:rPr>
              <w:t>Performance:</w:t>
            </w:r>
            <w:r>
              <w:t xml:space="preserve"> </w:t>
            </w:r>
            <w:r w:rsidRPr="0054383D">
              <w:rPr>
                <w:rFonts w:ascii="Aptos" w:eastAsia="Calibri" w:hAnsi="Aptos" w:cs="Times New Roman"/>
              </w:rPr>
              <w:t>Confirm whether the contract was delivered on time and within budget (where applicable) and summarise outcomes achieved, such as volumes supported, system reliability, adoption levels, ongoing usage, and client satisfaction.</w:t>
            </w:r>
          </w:p>
        </w:tc>
        <w:tc>
          <w:tcPr>
            <w:tcW w:w="5484" w:type="dxa"/>
            <w:gridSpan w:val="4"/>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007DFB6F" w14:textId="77777777" w:rsidR="008B6CCE" w:rsidRPr="00FF7951" w:rsidRDefault="008B6CCE" w:rsidP="007D49AE">
            <w:pPr>
              <w:spacing w:before="60" w:after="60"/>
              <w:rPr>
                <w:rFonts w:ascii="Aptos" w:eastAsia="Calibri" w:hAnsi="Aptos" w:cs="Times New Roman"/>
              </w:rPr>
            </w:pPr>
          </w:p>
        </w:tc>
      </w:tr>
      <w:tr w:rsidR="008B6CCE" w:rsidRPr="00FF7951" w14:paraId="5D6D6CD9" w14:textId="77777777" w:rsidTr="007D49AE">
        <w:tc>
          <w:tcPr>
            <w:tcW w:w="353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left w:w="108" w:type="dxa"/>
              <w:bottom w:w="28" w:type="dxa"/>
              <w:right w:w="108" w:type="dxa"/>
            </w:tcMar>
            <w:vAlign w:val="center"/>
          </w:tcPr>
          <w:p w14:paraId="774BF96E" w14:textId="77777777" w:rsidR="008B6CCE" w:rsidRPr="00167CB8" w:rsidRDefault="008B6CCE" w:rsidP="007D49AE">
            <w:pPr>
              <w:spacing w:before="60" w:after="60"/>
              <w:rPr>
                <w:rFonts w:ascii="Aptos" w:eastAsia="Calibri" w:hAnsi="Aptos" w:cs="Times New Roman"/>
                <w:b/>
                <w:bCs/>
              </w:rPr>
            </w:pPr>
            <w:r>
              <w:rPr>
                <w:rFonts w:ascii="Aptos" w:eastAsia="Calibri" w:hAnsi="Aptos" w:cs="Times New Roman"/>
                <w:b/>
                <w:bCs/>
              </w:rPr>
              <w:t xml:space="preserve">Other relevant information:  </w:t>
            </w:r>
          </w:p>
        </w:tc>
        <w:tc>
          <w:tcPr>
            <w:tcW w:w="5484" w:type="dxa"/>
            <w:gridSpan w:val="4"/>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8ACEF84" w14:textId="77777777" w:rsidR="008B6CCE" w:rsidRPr="00FF7951" w:rsidRDefault="008B6CCE" w:rsidP="007D49AE">
            <w:pPr>
              <w:spacing w:before="60" w:after="60"/>
              <w:rPr>
                <w:rFonts w:ascii="Aptos" w:eastAsia="Calibri" w:hAnsi="Aptos" w:cs="Times New Roman"/>
              </w:rPr>
            </w:pPr>
          </w:p>
        </w:tc>
      </w:tr>
      <w:tr w:rsidR="008B6CCE" w:rsidRPr="00FF7951" w14:paraId="1646E613" w14:textId="77777777" w:rsidTr="007D49AE">
        <w:tc>
          <w:tcPr>
            <w:tcW w:w="353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28" w:type="dxa"/>
              <w:left w:w="108" w:type="dxa"/>
              <w:bottom w:w="28" w:type="dxa"/>
              <w:right w:w="108" w:type="dxa"/>
            </w:tcMar>
            <w:vAlign w:val="center"/>
          </w:tcPr>
          <w:p w14:paraId="49F5AF20" w14:textId="77777777" w:rsidR="008B6CCE" w:rsidRPr="00167CB8" w:rsidRDefault="008B6CCE" w:rsidP="007D49AE">
            <w:pPr>
              <w:spacing w:before="60" w:after="60"/>
              <w:rPr>
                <w:rFonts w:ascii="Aptos" w:eastAsia="Calibri" w:hAnsi="Aptos" w:cs="Times New Roman"/>
                <w:b/>
                <w:bCs/>
              </w:rPr>
            </w:pPr>
            <w:r>
              <w:rPr>
                <w:rFonts w:ascii="Aptos" w:eastAsia="Calibri" w:hAnsi="Aptos" w:cs="Times New Roman"/>
                <w:b/>
                <w:bCs/>
              </w:rPr>
              <w:t xml:space="preserve">Summary:  </w:t>
            </w:r>
            <w:r w:rsidRPr="004E7522">
              <w:rPr>
                <w:rFonts w:ascii="Aptos" w:eastAsia="Calibri" w:hAnsi="Aptos" w:cs="Times New Roman"/>
              </w:rPr>
              <w:t>Provide a summary outlining why this contract is relevant and comparable to the services required under this procurement.</w:t>
            </w:r>
          </w:p>
        </w:tc>
        <w:tc>
          <w:tcPr>
            <w:tcW w:w="5484" w:type="dxa"/>
            <w:gridSpan w:val="4"/>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714C46D9" w14:textId="77777777" w:rsidR="008B6CCE" w:rsidRPr="00FF7951" w:rsidRDefault="008B6CCE" w:rsidP="007D49AE">
            <w:pPr>
              <w:spacing w:before="60" w:after="60"/>
              <w:rPr>
                <w:rFonts w:ascii="Aptos" w:eastAsia="Calibri" w:hAnsi="Aptos" w:cs="Times New Roman"/>
              </w:rPr>
            </w:pPr>
          </w:p>
        </w:tc>
      </w:tr>
    </w:tbl>
    <w:p w14:paraId="38F52877" w14:textId="77777777" w:rsidR="008B6CCE" w:rsidRPr="00FF7951" w:rsidRDefault="008B6CCE" w:rsidP="008B6CCE">
      <w:pPr>
        <w:rPr>
          <w:rFonts w:ascii="Aptos" w:hAnsi="Aptos"/>
        </w:rPr>
      </w:pPr>
    </w:p>
    <w:p w14:paraId="301E3499" w14:textId="77777777" w:rsidR="008B6CCE" w:rsidRPr="00FF7951" w:rsidRDefault="008B6CCE" w:rsidP="008B6CCE">
      <w:pPr>
        <w:rPr>
          <w:rFonts w:ascii="Aptos" w:hAnsi="Aptos"/>
        </w:rPr>
      </w:pPr>
    </w:p>
    <w:tbl>
      <w:tblPr>
        <w:tblStyle w:val="TableGrid"/>
        <w:tblW w:w="9350" w:type="dxa"/>
        <w:tblLook w:val="04A0" w:firstRow="1" w:lastRow="0" w:firstColumn="1" w:lastColumn="0" w:noHBand="0" w:noVBand="1"/>
      </w:tblPr>
      <w:tblGrid>
        <w:gridCol w:w="4530"/>
        <w:gridCol w:w="2242"/>
        <w:gridCol w:w="2578"/>
      </w:tblGrid>
      <w:tr w:rsidR="007E432C" w:rsidRPr="00FF7951" w14:paraId="1EE72B72" w14:textId="77777777" w:rsidTr="007D49AE">
        <w:tc>
          <w:tcPr>
            <w:tcW w:w="9350" w:type="dxa"/>
            <w:gridSpan w:val="3"/>
            <w:shd w:val="clear" w:color="auto" w:fill="005B5E"/>
            <w:tcMar>
              <w:top w:w="28" w:type="dxa"/>
              <w:bottom w:w="28" w:type="dxa"/>
            </w:tcMar>
          </w:tcPr>
          <w:p w14:paraId="20D6A851" w14:textId="77777777" w:rsidR="007E432C" w:rsidRPr="00FF7951" w:rsidRDefault="007E432C" w:rsidP="007D49AE">
            <w:pPr>
              <w:spacing w:before="60" w:after="60" w:line="276" w:lineRule="auto"/>
              <w:rPr>
                <w:rFonts w:ascii="Aptos" w:hAnsi="Aptos"/>
                <w:b/>
                <w:bCs/>
                <w:color w:val="FFFFFF" w:themeColor="background1"/>
              </w:rPr>
            </w:pPr>
            <w:r w:rsidRPr="00FF7951">
              <w:rPr>
                <w:rFonts w:ascii="Aptos" w:hAnsi="Aptos"/>
                <w:b/>
                <w:bCs/>
                <w:color w:val="FFFFFF" w:themeColor="background1"/>
              </w:rPr>
              <w:lastRenderedPageBreak/>
              <w:t>B2</w:t>
            </w:r>
            <w:r w:rsidRPr="00FF7951">
              <w:rPr>
                <w:rFonts w:ascii="Aptos" w:hAnsi="Aptos"/>
                <w:b/>
                <w:bCs/>
                <w:color w:val="FFFFFF" w:themeColor="background1"/>
              </w:rPr>
              <w:tab/>
              <w:t>QUALITY ASSURANCE MEASURES</w:t>
            </w:r>
          </w:p>
          <w:p w14:paraId="6603F275" w14:textId="77777777" w:rsidR="007E432C" w:rsidRPr="00FF7951" w:rsidRDefault="007E432C" w:rsidP="007D49AE">
            <w:pPr>
              <w:spacing w:before="60" w:after="60" w:line="276" w:lineRule="auto"/>
              <w:rPr>
                <w:rFonts w:ascii="Aptos" w:hAnsi="Aptos"/>
                <w:color w:val="FFFFFF" w:themeColor="background1"/>
              </w:rPr>
            </w:pPr>
            <w:r w:rsidRPr="00FF7951">
              <w:rPr>
                <w:rFonts w:ascii="Aptos" w:hAnsi="Aptos"/>
                <w:b/>
                <w:bCs/>
                <w:color w:val="FFFFFF" w:themeColor="background1"/>
              </w:rPr>
              <w:t>Weighting:</w:t>
            </w:r>
            <w:r w:rsidRPr="00FF7951">
              <w:rPr>
                <w:rFonts w:ascii="Aptos" w:hAnsi="Aptos"/>
                <w:color w:val="FFFFFF" w:themeColor="background1"/>
              </w:rPr>
              <w:t xml:space="preserve"> 1</w:t>
            </w:r>
            <w:r>
              <w:rPr>
                <w:rFonts w:ascii="Aptos" w:hAnsi="Aptos"/>
                <w:color w:val="FFFFFF" w:themeColor="background1"/>
              </w:rPr>
              <w:t>0</w:t>
            </w:r>
            <w:r w:rsidRPr="00FF7951">
              <w:rPr>
                <w:rFonts w:ascii="Aptos" w:hAnsi="Aptos"/>
                <w:color w:val="FFFFFF" w:themeColor="background1"/>
              </w:rPr>
              <w:t>% (Maximum 1</w:t>
            </w:r>
            <w:r>
              <w:rPr>
                <w:rFonts w:ascii="Aptos" w:hAnsi="Aptos"/>
                <w:color w:val="FFFFFF" w:themeColor="background1"/>
              </w:rPr>
              <w:t>0</w:t>
            </w:r>
            <w:r w:rsidRPr="00FF7951">
              <w:rPr>
                <w:rFonts w:ascii="Aptos" w:hAnsi="Aptos"/>
                <w:color w:val="FFFFFF" w:themeColor="background1"/>
              </w:rPr>
              <w:t>00 points)</w:t>
            </w:r>
          </w:p>
          <w:p w14:paraId="407953D6" w14:textId="77777777" w:rsidR="007E432C" w:rsidRDefault="007E432C" w:rsidP="007D49AE">
            <w:pPr>
              <w:spacing w:before="60" w:after="60" w:line="276" w:lineRule="auto"/>
            </w:pPr>
            <w:r w:rsidRPr="00FF7951">
              <w:rPr>
                <w:rFonts w:ascii="Aptos" w:hAnsi="Aptos"/>
                <w:b/>
                <w:bCs/>
                <w:color w:val="FFFFFF" w:themeColor="background1"/>
              </w:rPr>
              <w:t>Minimum requirement to remain eligible in the competition:</w:t>
            </w:r>
            <w:r w:rsidRPr="00FF7951">
              <w:rPr>
                <w:rFonts w:ascii="Aptos" w:hAnsi="Aptos"/>
                <w:color w:val="FFFFFF" w:themeColor="background1"/>
              </w:rPr>
              <w:t xml:space="preserve"> Applicants should provide information on the measures in place to ensure the delivery of a quality service, for example by way of an externally certified system, or an equivalent in-house quality control process or system.</w:t>
            </w:r>
            <w:r>
              <w:t xml:space="preserve"> </w:t>
            </w:r>
          </w:p>
          <w:p w14:paraId="099210B6" w14:textId="77777777" w:rsidR="007E432C" w:rsidRDefault="007E432C" w:rsidP="007D49AE">
            <w:pPr>
              <w:spacing w:before="60" w:after="60" w:line="276" w:lineRule="auto"/>
              <w:rPr>
                <w:color w:val="FFFFFF" w:themeColor="background1"/>
              </w:rPr>
            </w:pPr>
          </w:p>
          <w:p w14:paraId="4397D309" w14:textId="77777777" w:rsidR="007E432C" w:rsidRPr="00215E0B" w:rsidRDefault="007E432C" w:rsidP="007D49AE">
            <w:pPr>
              <w:spacing w:before="60" w:after="60" w:line="276" w:lineRule="auto"/>
              <w:rPr>
                <w:rFonts w:ascii="Aptos" w:hAnsi="Aptos"/>
                <w:color w:val="FFFFFF" w:themeColor="background1"/>
              </w:rPr>
            </w:pPr>
            <w:r w:rsidRPr="00215E0B">
              <w:rPr>
                <w:rFonts w:ascii="Aptos" w:hAnsi="Aptos"/>
                <w:color w:val="FFFFFF" w:themeColor="background1"/>
              </w:rPr>
              <w:t>Third-party certification(s)</w:t>
            </w:r>
          </w:p>
          <w:p w14:paraId="3287CD99" w14:textId="77777777" w:rsidR="007E432C" w:rsidRPr="00215E0B" w:rsidRDefault="007E432C" w:rsidP="007D49AE">
            <w:pPr>
              <w:spacing w:before="60" w:after="60" w:line="276" w:lineRule="auto"/>
              <w:rPr>
                <w:rFonts w:ascii="Aptos" w:hAnsi="Aptos"/>
                <w:color w:val="FFFFFF" w:themeColor="background1"/>
              </w:rPr>
            </w:pPr>
            <w:r w:rsidRPr="00215E0B">
              <w:rPr>
                <w:rFonts w:ascii="Aptos" w:hAnsi="Aptos"/>
                <w:color w:val="FFFFFF" w:themeColor="background1"/>
              </w:rPr>
              <w:t>Note: please duplicate where multiple third-party certified systems are operated</w:t>
            </w:r>
          </w:p>
        </w:tc>
      </w:tr>
      <w:tr w:rsidR="007E432C" w14:paraId="63860C48" w14:textId="77777777" w:rsidTr="007D49AE">
        <w:tc>
          <w:tcPr>
            <w:tcW w:w="9350" w:type="dxa"/>
            <w:gridSpan w:val="3"/>
            <w:tcBorders>
              <w:top w:val="single" w:sz="4" w:space="0" w:color="auto"/>
              <w:left w:val="single" w:sz="4" w:space="0" w:color="auto"/>
              <w:bottom w:val="single" w:sz="4" w:space="0" w:color="auto"/>
              <w:right w:val="single" w:sz="4" w:space="0" w:color="auto"/>
            </w:tcBorders>
            <w:shd w:val="clear" w:color="auto" w:fill="E8E8E8" w:themeFill="background2"/>
            <w:tcMar>
              <w:top w:w="28" w:type="dxa"/>
              <w:left w:w="108" w:type="dxa"/>
              <w:bottom w:w="28" w:type="dxa"/>
              <w:right w:w="108" w:type="dxa"/>
            </w:tcMar>
            <w:hideMark/>
          </w:tcPr>
          <w:p w14:paraId="257A651F" w14:textId="77777777" w:rsidR="007E432C" w:rsidRDefault="007E432C" w:rsidP="007D49AE">
            <w:pPr>
              <w:spacing w:line="240" w:lineRule="auto"/>
              <w:rPr>
                <w:rFonts w:ascii="Inter Medium" w:hAnsi="Inter Medium" w:cstheme="minorHAnsi"/>
                <w:b/>
                <w:bCs/>
              </w:rPr>
            </w:pPr>
            <w:r>
              <w:rPr>
                <w:rFonts w:ascii="Inter Medium" w:hAnsi="Inter Medium"/>
                <w:bCs/>
              </w:rPr>
              <w:t>Please provide the following details (if the Applicant has multiple relevant certifications, please</w:t>
            </w:r>
            <w:r>
              <w:rPr>
                <w:rFonts w:ascii="Inter Medium" w:hAnsi="Inter Medium"/>
                <w:bCs/>
                <w:spacing w:val="-5"/>
              </w:rPr>
              <w:t xml:space="preserve"> </w:t>
            </w:r>
            <w:r>
              <w:rPr>
                <w:rFonts w:ascii="Inter Medium" w:hAnsi="Inter Medium"/>
                <w:bCs/>
              </w:rPr>
              <w:t>provide</w:t>
            </w:r>
            <w:r>
              <w:rPr>
                <w:rFonts w:ascii="Inter Medium" w:hAnsi="Inter Medium"/>
                <w:bCs/>
                <w:spacing w:val="-5"/>
              </w:rPr>
              <w:t xml:space="preserve"> </w:t>
            </w:r>
            <w:r>
              <w:rPr>
                <w:rFonts w:ascii="Inter Medium" w:hAnsi="Inter Medium"/>
                <w:bCs/>
              </w:rPr>
              <w:t>the</w:t>
            </w:r>
            <w:r>
              <w:rPr>
                <w:rFonts w:ascii="Inter Medium" w:hAnsi="Inter Medium"/>
                <w:bCs/>
                <w:spacing w:val="-5"/>
              </w:rPr>
              <w:t xml:space="preserve"> </w:t>
            </w:r>
            <w:r>
              <w:rPr>
                <w:rFonts w:ascii="Inter Medium" w:hAnsi="Inter Medium"/>
                <w:bCs/>
              </w:rPr>
              <w:t>requested</w:t>
            </w:r>
            <w:r>
              <w:rPr>
                <w:rFonts w:ascii="Inter Medium" w:hAnsi="Inter Medium"/>
                <w:bCs/>
                <w:spacing w:val="-6"/>
              </w:rPr>
              <w:t xml:space="preserve"> </w:t>
            </w:r>
            <w:r>
              <w:rPr>
                <w:rFonts w:ascii="Inter Medium" w:hAnsi="Inter Medium"/>
                <w:bCs/>
              </w:rPr>
              <w:t>information</w:t>
            </w:r>
            <w:r>
              <w:rPr>
                <w:rFonts w:ascii="Inter Medium" w:hAnsi="Inter Medium"/>
                <w:bCs/>
                <w:spacing w:val="-6"/>
              </w:rPr>
              <w:t xml:space="preserve"> </w:t>
            </w:r>
            <w:r>
              <w:rPr>
                <w:rFonts w:ascii="Inter Medium" w:hAnsi="Inter Medium"/>
                <w:bCs/>
              </w:rPr>
              <w:t>for</w:t>
            </w:r>
            <w:r>
              <w:rPr>
                <w:rFonts w:ascii="Inter Medium" w:hAnsi="Inter Medium"/>
                <w:bCs/>
                <w:spacing w:val="-2"/>
              </w:rPr>
              <w:t xml:space="preserve"> </w:t>
            </w:r>
            <w:r>
              <w:rPr>
                <w:rFonts w:ascii="Inter Medium" w:hAnsi="Inter Medium"/>
                <w:bCs/>
              </w:rPr>
              <w:t>all</w:t>
            </w:r>
            <w:r>
              <w:rPr>
                <w:rFonts w:ascii="Inter Medium" w:hAnsi="Inter Medium"/>
                <w:bCs/>
                <w:spacing w:val="-4"/>
              </w:rPr>
              <w:t xml:space="preserve"> </w:t>
            </w:r>
            <w:r>
              <w:rPr>
                <w:rFonts w:ascii="Inter Medium" w:hAnsi="Inter Medium"/>
                <w:bCs/>
              </w:rPr>
              <w:t>such</w:t>
            </w:r>
            <w:r>
              <w:rPr>
                <w:rFonts w:ascii="Inter Medium" w:hAnsi="Inter Medium"/>
                <w:bCs/>
                <w:spacing w:val="-3"/>
              </w:rPr>
              <w:t xml:space="preserve"> </w:t>
            </w:r>
            <w:r>
              <w:rPr>
                <w:rFonts w:ascii="Inter Medium" w:hAnsi="Inter Medium"/>
                <w:bCs/>
              </w:rPr>
              <w:t>certifications and duplicate table as required):</w:t>
            </w:r>
          </w:p>
        </w:tc>
      </w:tr>
      <w:tr w:rsidR="007E432C" w14:paraId="5250BB2F" w14:textId="77777777" w:rsidTr="007D49AE">
        <w:tc>
          <w:tcPr>
            <w:tcW w:w="4530" w:type="dxa"/>
            <w:tcBorders>
              <w:top w:val="single" w:sz="4" w:space="0" w:color="auto"/>
              <w:left w:val="single" w:sz="4" w:space="0" w:color="auto"/>
              <w:bottom w:val="single" w:sz="4" w:space="0" w:color="auto"/>
              <w:right w:val="single" w:sz="4" w:space="0" w:color="auto"/>
            </w:tcBorders>
            <w:shd w:val="clear" w:color="auto" w:fill="E8E8E8" w:themeFill="background2"/>
            <w:tcMar>
              <w:top w:w="28" w:type="dxa"/>
              <w:left w:w="108" w:type="dxa"/>
              <w:bottom w:w="28" w:type="dxa"/>
              <w:right w:w="108" w:type="dxa"/>
            </w:tcMar>
            <w:hideMark/>
          </w:tcPr>
          <w:p w14:paraId="289224F0" w14:textId="77777777" w:rsidR="007E432C" w:rsidRDefault="007E432C" w:rsidP="007D49AE">
            <w:pPr>
              <w:spacing w:line="240" w:lineRule="auto"/>
              <w:rPr>
                <w:rFonts w:ascii="Inter Medium" w:hAnsi="Inter Medium" w:cstheme="minorHAnsi"/>
              </w:rPr>
            </w:pPr>
            <w:r>
              <w:rPr>
                <w:rFonts w:ascii="Inter Medium" w:hAnsi="Inter Medium"/>
              </w:rPr>
              <w:t>Reference title of certification:</w:t>
            </w:r>
          </w:p>
        </w:tc>
        <w:tc>
          <w:tcPr>
            <w:tcW w:w="4820"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099FCB8E" w14:textId="77777777" w:rsidR="007E432C" w:rsidRDefault="007E432C" w:rsidP="007D49AE">
            <w:pPr>
              <w:spacing w:line="240" w:lineRule="auto"/>
              <w:rPr>
                <w:rFonts w:ascii="Inter Medium" w:hAnsi="Inter Medium" w:cstheme="minorHAnsi"/>
              </w:rPr>
            </w:pPr>
          </w:p>
        </w:tc>
      </w:tr>
      <w:tr w:rsidR="007E432C" w14:paraId="4FC610F4" w14:textId="77777777" w:rsidTr="007D49AE">
        <w:tc>
          <w:tcPr>
            <w:tcW w:w="4530" w:type="dxa"/>
            <w:tcBorders>
              <w:top w:val="single" w:sz="4" w:space="0" w:color="auto"/>
              <w:left w:val="single" w:sz="4" w:space="0" w:color="auto"/>
              <w:bottom w:val="single" w:sz="4" w:space="0" w:color="auto"/>
              <w:right w:val="single" w:sz="4" w:space="0" w:color="auto"/>
            </w:tcBorders>
            <w:shd w:val="clear" w:color="auto" w:fill="E8E8E8" w:themeFill="background2"/>
            <w:tcMar>
              <w:top w:w="28" w:type="dxa"/>
              <w:left w:w="108" w:type="dxa"/>
              <w:bottom w:w="28" w:type="dxa"/>
              <w:right w:w="108" w:type="dxa"/>
            </w:tcMar>
            <w:hideMark/>
          </w:tcPr>
          <w:p w14:paraId="7E29E78A" w14:textId="77777777" w:rsidR="007E432C" w:rsidRDefault="007E432C" w:rsidP="007D49AE">
            <w:pPr>
              <w:spacing w:line="240" w:lineRule="auto"/>
              <w:rPr>
                <w:rFonts w:ascii="Inter Medium" w:hAnsi="Inter Medium"/>
              </w:rPr>
            </w:pPr>
            <w:r>
              <w:rPr>
                <w:rFonts w:ascii="Inter Medium" w:hAnsi="Inter Medium"/>
              </w:rPr>
              <w:t>Name of Organisation Certified:</w:t>
            </w:r>
          </w:p>
        </w:tc>
        <w:tc>
          <w:tcPr>
            <w:tcW w:w="4820"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28A4A7CC" w14:textId="77777777" w:rsidR="007E432C" w:rsidRDefault="007E432C" w:rsidP="007D49AE">
            <w:pPr>
              <w:spacing w:line="240" w:lineRule="auto"/>
              <w:rPr>
                <w:rFonts w:ascii="Inter Medium" w:hAnsi="Inter Medium" w:cstheme="minorHAnsi"/>
              </w:rPr>
            </w:pPr>
          </w:p>
        </w:tc>
      </w:tr>
      <w:tr w:rsidR="007E432C" w14:paraId="6D697633" w14:textId="77777777" w:rsidTr="007D49AE">
        <w:tc>
          <w:tcPr>
            <w:tcW w:w="4530" w:type="dxa"/>
            <w:tcBorders>
              <w:top w:val="single" w:sz="4" w:space="0" w:color="auto"/>
              <w:left w:val="single" w:sz="4" w:space="0" w:color="auto"/>
              <w:bottom w:val="single" w:sz="4" w:space="0" w:color="auto"/>
              <w:right w:val="single" w:sz="4" w:space="0" w:color="auto"/>
            </w:tcBorders>
            <w:shd w:val="clear" w:color="auto" w:fill="E8E8E8" w:themeFill="background2"/>
            <w:tcMar>
              <w:top w:w="28" w:type="dxa"/>
              <w:left w:w="108" w:type="dxa"/>
              <w:bottom w:w="28" w:type="dxa"/>
              <w:right w:w="108" w:type="dxa"/>
            </w:tcMar>
            <w:hideMark/>
          </w:tcPr>
          <w:p w14:paraId="7C85444B" w14:textId="77777777" w:rsidR="007E432C" w:rsidRDefault="007E432C" w:rsidP="007D49AE">
            <w:pPr>
              <w:spacing w:line="240" w:lineRule="auto"/>
              <w:rPr>
                <w:rFonts w:ascii="Inter Medium" w:hAnsi="Inter Medium"/>
              </w:rPr>
            </w:pPr>
            <w:r>
              <w:rPr>
                <w:rFonts w:ascii="Inter Medium" w:hAnsi="Inter Medium"/>
              </w:rPr>
              <w:t>Name of certified party:</w:t>
            </w:r>
          </w:p>
        </w:tc>
        <w:tc>
          <w:tcPr>
            <w:tcW w:w="4820"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1F99E16B" w14:textId="77777777" w:rsidR="007E432C" w:rsidRDefault="007E432C" w:rsidP="007D49AE">
            <w:pPr>
              <w:spacing w:line="240" w:lineRule="auto"/>
              <w:rPr>
                <w:rFonts w:ascii="Inter Medium" w:hAnsi="Inter Medium" w:cstheme="minorHAnsi"/>
              </w:rPr>
            </w:pPr>
          </w:p>
        </w:tc>
      </w:tr>
      <w:tr w:rsidR="007E432C" w14:paraId="05DFF9D4" w14:textId="77777777" w:rsidTr="007D49AE">
        <w:tc>
          <w:tcPr>
            <w:tcW w:w="4530" w:type="dxa"/>
            <w:tcBorders>
              <w:top w:val="single" w:sz="4" w:space="0" w:color="auto"/>
              <w:left w:val="single" w:sz="4" w:space="0" w:color="auto"/>
              <w:bottom w:val="single" w:sz="4" w:space="0" w:color="auto"/>
              <w:right w:val="single" w:sz="4" w:space="0" w:color="auto"/>
            </w:tcBorders>
            <w:shd w:val="clear" w:color="auto" w:fill="E8E8E8" w:themeFill="background2"/>
            <w:tcMar>
              <w:top w:w="28" w:type="dxa"/>
              <w:left w:w="108" w:type="dxa"/>
              <w:bottom w:w="28" w:type="dxa"/>
              <w:right w:w="108" w:type="dxa"/>
            </w:tcMar>
            <w:vAlign w:val="center"/>
            <w:hideMark/>
          </w:tcPr>
          <w:p w14:paraId="01E86271" w14:textId="77777777" w:rsidR="007E432C" w:rsidRDefault="007E432C" w:rsidP="007D49AE">
            <w:pPr>
              <w:spacing w:line="240" w:lineRule="auto"/>
              <w:rPr>
                <w:rFonts w:ascii="Inter Medium" w:hAnsi="Inter Medium" w:cstheme="minorHAnsi"/>
              </w:rPr>
            </w:pPr>
            <w:r>
              <w:rPr>
                <w:rFonts w:ascii="Inter Medium" w:hAnsi="Inter Medium" w:cstheme="minorHAnsi"/>
              </w:rPr>
              <w:t>Name of accreditation body:</w:t>
            </w:r>
          </w:p>
        </w:tc>
        <w:tc>
          <w:tcPr>
            <w:tcW w:w="4820"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B152958" w14:textId="77777777" w:rsidR="007E432C" w:rsidRDefault="007E432C" w:rsidP="007D49AE">
            <w:pPr>
              <w:spacing w:line="240" w:lineRule="auto"/>
              <w:rPr>
                <w:rFonts w:ascii="Inter Medium" w:hAnsi="Inter Medium" w:cstheme="minorHAnsi"/>
              </w:rPr>
            </w:pPr>
          </w:p>
        </w:tc>
      </w:tr>
      <w:tr w:rsidR="007E432C" w14:paraId="11FEA7F6" w14:textId="77777777" w:rsidTr="007D49AE">
        <w:tc>
          <w:tcPr>
            <w:tcW w:w="4530" w:type="dxa"/>
            <w:tcBorders>
              <w:top w:val="single" w:sz="4" w:space="0" w:color="auto"/>
              <w:left w:val="single" w:sz="4" w:space="0" w:color="auto"/>
              <w:bottom w:val="single" w:sz="4" w:space="0" w:color="auto"/>
              <w:right w:val="single" w:sz="4" w:space="0" w:color="auto"/>
            </w:tcBorders>
            <w:shd w:val="clear" w:color="auto" w:fill="E8E8E8" w:themeFill="background2"/>
            <w:tcMar>
              <w:top w:w="28" w:type="dxa"/>
              <w:left w:w="108" w:type="dxa"/>
              <w:bottom w:w="28" w:type="dxa"/>
              <w:right w:w="108" w:type="dxa"/>
            </w:tcMar>
            <w:vAlign w:val="center"/>
            <w:hideMark/>
          </w:tcPr>
          <w:p w14:paraId="7C7FF0DC" w14:textId="77777777" w:rsidR="007E432C" w:rsidRDefault="007E432C" w:rsidP="007D49AE">
            <w:pPr>
              <w:spacing w:line="240" w:lineRule="auto"/>
              <w:rPr>
                <w:rFonts w:ascii="Inter Medium" w:hAnsi="Inter Medium" w:cstheme="minorHAnsi"/>
              </w:rPr>
            </w:pPr>
            <w:r>
              <w:rPr>
                <w:rFonts w:ascii="Inter Medium" w:hAnsi="Inter Medium" w:cstheme="minorHAnsi"/>
              </w:rPr>
              <w:t>Date of certification:</w:t>
            </w:r>
          </w:p>
        </w:tc>
        <w:tc>
          <w:tcPr>
            <w:tcW w:w="4820"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34826A0" w14:textId="77777777" w:rsidR="007E432C" w:rsidRDefault="007E432C" w:rsidP="007D49AE">
            <w:pPr>
              <w:spacing w:line="240" w:lineRule="auto"/>
              <w:rPr>
                <w:rFonts w:ascii="Inter Medium" w:hAnsi="Inter Medium" w:cstheme="minorHAnsi"/>
              </w:rPr>
            </w:pPr>
          </w:p>
        </w:tc>
      </w:tr>
      <w:tr w:rsidR="007E432C" w14:paraId="391D6DB9" w14:textId="77777777" w:rsidTr="007D49AE">
        <w:tc>
          <w:tcPr>
            <w:tcW w:w="4530" w:type="dxa"/>
            <w:tcBorders>
              <w:top w:val="single" w:sz="4" w:space="0" w:color="auto"/>
              <w:left w:val="single" w:sz="4" w:space="0" w:color="auto"/>
              <w:bottom w:val="single" w:sz="4" w:space="0" w:color="auto"/>
              <w:right w:val="single" w:sz="4" w:space="0" w:color="auto"/>
            </w:tcBorders>
            <w:shd w:val="clear" w:color="auto" w:fill="E8E8E8" w:themeFill="background2"/>
            <w:tcMar>
              <w:top w:w="28" w:type="dxa"/>
              <w:left w:w="108" w:type="dxa"/>
              <w:bottom w:w="28" w:type="dxa"/>
              <w:right w:w="108" w:type="dxa"/>
            </w:tcMar>
            <w:vAlign w:val="center"/>
            <w:hideMark/>
          </w:tcPr>
          <w:p w14:paraId="717E480E" w14:textId="77777777" w:rsidR="007E432C" w:rsidRDefault="007E432C" w:rsidP="007D49AE">
            <w:pPr>
              <w:spacing w:line="240" w:lineRule="auto"/>
              <w:rPr>
                <w:rFonts w:ascii="Inter Medium" w:hAnsi="Inter Medium" w:cstheme="minorHAnsi"/>
              </w:rPr>
            </w:pPr>
            <w:r>
              <w:rPr>
                <w:rFonts w:ascii="Inter Medium" w:hAnsi="Inter Medium" w:cstheme="minorHAnsi"/>
              </w:rPr>
              <w:t>Scope of certification:</w:t>
            </w:r>
          </w:p>
        </w:tc>
        <w:tc>
          <w:tcPr>
            <w:tcW w:w="4820"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49F2A10" w14:textId="77777777" w:rsidR="007E432C" w:rsidRDefault="007E432C" w:rsidP="007D49AE">
            <w:pPr>
              <w:spacing w:line="240" w:lineRule="auto"/>
              <w:rPr>
                <w:rFonts w:ascii="Inter Medium" w:hAnsi="Inter Medium" w:cstheme="minorHAnsi"/>
              </w:rPr>
            </w:pPr>
          </w:p>
        </w:tc>
      </w:tr>
      <w:tr w:rsidR="007E432C" w14:paraId="4464E5ED" w14:textId="77777777" w:rsidTr="007D49AE">
        <w:tc>
          <w:tcPr>
            <w:tcW w:w="4530" w:type="dxa"/>
            <w:tcBorders>
              <w:top w:val="single" w:sz="4" w:space="0" w:color="auto"/>
              <w:left w:val="single" w:sz="4" w:space="0" w:color="auto"/>
              <w:bottom w:val="single" w:sz="4" w:space="0" w:color="auto"/>
              <w:right w:val="single" w:sz="4" w:space="0" w:color="auto"/>
            </w:tcBorders>
            <w:shd w:val="clear" w:color="auto" w:fill="E8E8E8" w:themeFill="background2"/>
            <w:tcMar>
              <w:top w:w="28" w:type="dxa"/>
              <w:left w:w="108" w:type="dxa"/>
              <w:bottom w:w="28" w:type="dxa"/>
              <w:right w:w="108" w:type="dxa"/>
            </w:tcMar>
            <w:vAlign w:val="center"/>
            <w:hideMark/>
          </w:tcPr>
          <w:p w14:paraId="390717BE" w14:textId="77777777" w:rsidR="007E432C" w:rsidRDefault="007E432C" w:rsidP="007D49AE">
            <w:pPr>
              <w:spacing w:line="240" w:lineRule="auto"/>
              <w:rPr>
                <w:rFonts w:ascii="Inter Medium" w:hAnsi="Inter Medium" w:cstheme="minorHAnsi"/>
              </w:rPr>
            </w:pPr>
            <w:r>
              <w:rPr>
                <w:rFonts w:ascii="Inter Medium" w:hAnsi="Inter Medium" w:cstheme="minorHAnsi"/>
              </w:rPr>
              <w:t>Locations to which certification refers:</w:t>
            </w:r>
          </w:p>
        </w:tc>
        <w:tc>
          <w:tcPr>
            <w:tcW w:w="4820"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0269D14" w14:textId="77777777" w:rsidR="007E432C" w:rsidRDefault="007E432C" w:rsidP="007D49AE">
            <w:pPr>
              <w:spacing w:line="240" w:lineRule="auto"/>
              <w:rPr>
                <w:rFonts w:ascii="Inter Medium" w:hAnsi="Inter Medium" w:cstheme="minorHAnsi"/>
              </w:rPr>
            </w:pPr>
          </w:p>
        </w:tc>
      </w:tr>
      <w:tr w:rsidR="007E432C" w14:paraId="453FB878" w14:textId="77777777" w:rsidTr="007D49AE">
        <w:tc>
          <w:tcPr>
            <w:tcW w:w="4530" w:type="dxa"/>
            <w:tcBorders>
              <w:top w:val="single" w:sz="4" w:space="0" w:color="auto"/>
              <w:left w:val="single" w:sz="4" w:space="0" w:color="auto"/>
              <w:bottom w:val="single" w:sz="4" w:space="0" w:color="auto"/>
              <w:right w:val="single" w:sz="4" w:space="0" w:color="auto"/>
            </w:tcBorders>
            <w:shd w:val="clear" w:color="auto" w:fill="E8E8E8" w:themeFill="background2"/>
            <w:tcMar>
              <w:top w:w="28" w:type="dxa"/>
              <w:left w:w="108" w:type="dxa"/>
              <w:bottom w:w="28" w:type="dxa"/>
              <w:right w:w="108" w:type="dxa"/>
            </w:tcMar>
            <w:vAlign w:val="center"/>
            <w:hideMark/>
          </w:tcPr>
          <w:p w14:paraId="6DD590E2" w14:textId="77777777" w:rsidR="007E432C" w:rsidRDefault="007E432C" w:rsidP="007D49AE">
            <w:pPr>
              <w:spacing w:line="240" w:lineRule="auto"/>
              <w:rPr>
                <w:rFonts w:ascii="Inter Medium" w:hAnsi="Inter Medium" w:cstheme="minorHAnsi"/>
              </w:rPr>
            </w:pPr>
            <w:r>
              <w:rPr>
                <w:rFonts w:ascii="Inter Medium" w:hAnsi="Inter Medium" w:cstheme="minorHAnsi"/>
              </w:rPr>
              <w:t>Date of first certification:</w:t>
            </w:r>
          </w:p>
        </w:tc>
        <w:tc>
          <w:tcPr>
            <w:tcW w:w="4820"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5241B7F" w14:textId="77777777" w:rsidR="007E432C" w:rsidRDefault="007E432C" w:rsidP="007D49AE">
            <w:pPr>
              <w:spacing w:line="240" w:lineRule="auto"/>
              <w:rPr>
                <w:rFonts w:ascii="Inter Medium" w:hAnsi="Inter Medium" w:cstheme="minorHAnsi"/>
              </w:rPr>
            </w:pPr>
          </w:p>
        </w:tc>
      </w:tr>
      <w:tr w:rsidR="007E432C" w14:paraId="528C54C2" w14:textId="77777777" w:rsidTr="007D49AE">
        <w:tc>
          <w:tcPr>
            <w:tcW w:w="4530" w:type="dxa"/>
            <w:tcBorders>
              <w:top w:val="single" w:sz="4" w:space="0" w:color="auto"/>
              <w:left w:val="single" w:sz="4" w:space="0" w:color="auto"/>
              <w:bottom w:val="single" w:sz="4" w:space="0" w:color="auto"/>
              <w:right w:val="single" w:sz="4" w:space="0" w:color="auto"/>
            </w:tcBorders>
            <w:shd w:val="clear" w:color="auto" w:fill="E8E8E8" w:themeFill="background2"/>
            <w:tcMar>
              <w:top w:w="28" w:type="dxa"/>
              <w:left w:w="108" w:type="dxa"/>
              <w:bottom w:w="28" w:type="dxa"/>
              <w:right w:w="108" w:type="dxa"/>
            </w:tcMar>
            <w:vAlign w:val="center"/>
            <w:hideMark/>
          </w:tcPr>
          <w:p w14:paraId="3894AB8F" w14:textId="77777777" w:rsidR="007E432C" w:rsidRDefault="007E432C" w:rsidP="007D49AE">
            <w:pPr>
              <w:spacing w:line="240" w:lineRule="auto"/>
              <w:rPr>
                <w:rFonts w:ascii="Inter Medium" w:hAnsi="Inter Medium" w:cstheme="minorHAnsi"/>
              </w:rPr>
            </w:pPr>
            <w:r>
              <w:rPr>
                <w:rFonts w:ascii="Inter Medium" w:hAnsi="Inter Medium" w:cstheme="minorHAnsi"/>
              </w:rPr>
              <w:t>Date of most recent renewal:</w:t>
            </w:r>
          </w:p>
        </w:tc>
        <w:tc>
          <w:tcPr>
            <w:tcW w:w="4820"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A86703B" w14:textId="77777777" w:rsidR="007E432C" w:rsidRDefault="007E432C" w:rsidP="007D49AE">
            <w:pPr>
              <w:spacing w:line="240" w:lineRule="auto"/>
              <w:rPr>
                <w:rFonts w:ascii="Inter Medium" w:hAnsi="Inter Medium" w:cstheme="minorHAnsi"/>
              </w:rPr>
            </w:pPr>
          </w:p>
        </w:tc>
      </w:tr>
      <w:tr w:rsidR="007E432C" w14:paraId="6CD38041" w14:textId="77777777" w:rsidTr="007D49AE">
        <w:tc>
          <w:tcPr>
            <w:tcW w:w="4530" w:type="dxa"/>
            <w:tcBorders>
              <w:top w:val="single" w:sz="4" w:space="0" w:color="auto"/>
              <w:left w:val="single" w:sz="4" w:space="0" w:color="auto"/>
              <w:bottom w:val="single" w:sz="4" w:space="0" w:color="auto"/>
              <w:right w:val="single" w:sz="4" w:space="0" w:color="auto"/>
            </w:tcBorders>
            <w:shd w:val="clear" w:color="auto" w:fill="E8E8E8" w:themeFill="background2"/>
            <w:tcMar>
              <w:top w:w="28" w:type="dxa"/>
              <w:left w:w="108" w:type="dxa"/>
              <w:bottom w:w="28" w:type="dxa"/>
              <w:right w:w="108" w:type="dxa"/>
            </w:tcMar>
            <w:vAlign w:val="center"/>
            <w:hideMark/>
          </w:tcPr>
          <w:p w14:paraId="6C9C81B2" w14:textId="77777777" w:rsidR="007E432C" w:rsidRDefault="007E432C" w:rsidP="007D49AE">
            <w:pPr>
              <w:spacing w:line="240" w:lineRule="auto"/>
              <w:rPr>
                <w:rFonts w:ascii="Inter Medium" w:hAnsi="Inter Medium" w:cstheme="minorHAnsi"/>
              </w:rPr>
            </w:pPr>
            <w:r>
              <w:rPr>
                <w:rFonts w:ascii="Inter Medium" w:hAnsi="Inter Medium" w:cstheme="minorHAnsi"/>
              </w:rPr>
              <w:t>Name of person responsible for quality management:</w:t>
            </w:r>
          </w:p>
        </w:tc>
        <w:tc>
          <w:tcPr>
            <w:tcW w:w="4820"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4B288718" w14:textId="77777777" w:rsidR="007E432C" w:rsidRDefault="007E432C" w:rsidP="007D49AE">
            <w:pPr>
              <w:spacing w:line="240" w:lineRule="auto"/>
              <w:rPr>
                <w:rFonts w:ascii="Inter Medium" w:hAnsi="Inter Medium" w:cstheme="minorHAnsi"/>
              </w:rPr>
            </w:pPr>
          </w:p>
        </w:tc>
      </w:tr>
      <w:tr w:rsidR="007E432C" w14:paraId="3D0D7682" w14:textId="77777777" w:rsidTr="007D49AE">
        <w:trPr>
          <w:trHeight w:val="386"/>
        </w:trPr>
        <w:tc>
          <w:tcPr>
            <w:tcW w:w="4530" w:type="dxa"/>
            <w:vMerge w:val="restart"/>
            <w:tcBorders>
              <w:top w:val="single" w:sz="4" w:space="0" w:color="auto"/>
              <w:left w:val="single" w:sz="4" w:space="0" w:color="auto"/>
              <w:bottom w:val="single" w:sz="4" w:space="0" w:color="auto"/>
              <w:right w:val="single" w:sz="4" w:space="0" w:color="auto"/>
            </w:tcBorders>
            <w:shd w:val="clear" w:color="auto" w:fill="E8E8E8" w:themeFill="background2"/>
            <w:tcMar>
              <w:top w:w="28" w:type="dxa"/>
              <w:left w:w="108" w:type="dxa"/>
              <w:bottom w:w="28" w:type="dxa"/>
              <w:right w:w="108" w:type="dxa"/>
            </w:tcMar>
            <w:vAlign w:val="center"/>
            <w:hideMark/>
          </w:tcPr>
          <w:p w14:paraId="08EC23F8" w14:textId="77777777" w:rsidR="007E432C" w:rsidRDefault="007E432C" w:rsidP="007D49AE">
            <w:pPr>
              <w:spacing w:line="240" w:lineRule="auto"/>
              <w:rPr>
                <w:rFonts w:ascii="Inter Medium" w:hAnsi="Inter Medium"/>
              </w:rPr>
            </w:pPr>
            <w:r>
              <w:rPr>
                <w:rFonts w:ascii="Inter Medium" w:hAnsi="Inter Medium"/>
              </w:rPr>
              <w:t>Confirmation that a copy of third-party certificate(s) has/have been attached to the PQQ submission:</w:t>
            </w:r>
          </w:p>
        </w:tc>
        <w:tc>
          <w:tcPr>
            <w:tcW w:w="2242" w:type="dxa"/>
            <w:tcBorders>
              <w:top w:val="single" w:sz="4" w:space="0" w:color="auto"/>
              <w:left w:val="single" w:sz="4" w:space="0" w:color="auto"/>
              <w:bottom w:val="single" w:sz="4" w:space="0" w:color="auto"/>
              <w:right w:val="single" w:sz="4" w:space="0" w:color="auto"/>
            </w:tcBorders>
            <w:shd w:val="clear" w:color="auto" w:fill="E8E8E8" w:themeFill="background2"/>
            <w:tcMar>
              <w:top w:w="28" w:type="dxa"/>
              <w:left w:w="108" w:type="dxa"/>
              <w:bottom w:w="28" w:type="dxa"/>
              <w:right w:w="108" w:type="dxa"/>
            </w:tcMar>
            <w:vAlign w:val="center"/>
            <w:hideMark/>
          </w:tcPr>
          <w:p w14:paraId="662C995D" w14:textId="77777777" w:rsidR="007E432C" w:rsidRDefault="007E432C" w:rsidP="007D49AE">
            <w:pPr>
              <w:spacing w:line="240" w:lineRule="auto"/>
              <w:jc w:val="center"/>
              <w:rPr>
                <w:rFonts w:ascii="Inter Medium" w:hAnsi="Inter Medium" w:cstheme="minorHAnsi"/>
              </w:rPr>
            </w:pPr>
            <w:r>
              <w:rPr>
                <w:rFonts w:ascii="Inter Medium" w:hAnsi="Inter Medium" w:cstheme="minorHAnsi"/>
              </w:rPr>
              <w:t>Yes</w:t>
            </w:r>
          </w:p>
        </w:tc>
        <w:tc>
          <w:tcPr>
            <w:tcW w:w="2578" w:type="dxa"/>
            <w:tcBorders>
              <w:top w:val="single" w:sz="4" w:space="0" w:color="auto"/>
              <w:left w:val="single" w:sz="4" w:space="0" w:color="auto"/>
              <w:bottom w:val="single" w:sz="4" w:space="0" w:color="auto"/>
              <w:right w:val="single" w:sz="4" w:space="0" w:color="auto"/>
            </w:tcBorders>
            <w:shd w:val="clear" w:color="auto" w:fill="E8E8E8" w:themeFill="background2"/>
            <w:vAlign w:val="center"/>
            <w:hideMark/>
          </w:tcPr>
          <w:p w14:paraId="58046E6F" w14:textId="77777777" w:rsidR="007E432C" w:rsidRDefault="007E432C" w:rsidP="007D49AE">
            <w:pPr>
              <w:spacing w:line="240" w:lineRule="auto"/>
              <w:jc w:val="center"/>
              <w:rPr>
                <w:rFonts w:ascii="Inter Medium" w:hAnsi="Inter Medium" w:cstheme="minorHAnsi"/>
              </w:rPr>
            </w:pPr>
            <w:r>
              <w:rPr>
                <w:rFonts w:ascii="Inter Medium" w:hAnsi="Inter Medium" w:cstheme="minorHAnsi"/>
              </w:rPr>
              <w:t>No</w:t>
            </w:r>
          </w:p>
        </w:tc>
      </w:tr>
      <w:tr w:rsidR="007E432C" w14:paraId="2BEE3464" w14:textId="77777777" w:rsidTr="007D49AE">
        <w:trPr>
          <w:trHeight w:val="3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883F6E" w14:textId="77777777" w:rsidR="007E432C" w:rsidRDefault="007E432C" w:rsidP="007D49AE">
            <w:pPr>
              <w:spacing w:line="240" w:lineRule="auto"/>
              <w:rPr>
                <w:rFonts w:ascii="Inter Medium" w:hAnsi="Inter Medium"/>
              </w:rPr>
            </w:pPr>
          </w:p>
        </w:tc>
        <w:sdt>
          <w:sdtPr>
            <w:rPr>
              <w:rFonts w:ascii="Inter Medium" w:hAnsi="Inter Medium"/>
            </w:rPr>
            <w:id w:val="657813542"/>
            <w14:checkbox>
              <w14:checked w14:val="0"/>
              <w14:checkedState w14:val="2612" w14:font="MS Gothic"/>
              <w14:uncheckedState w14:val="2610" w14:font="MS Gothic"/>
            </w14:checkbox>
          </w:sdtPr>
          <w:sdtContent>
            <w:tc>
              <w:tcPr>
                <w:tcW w:w="2242"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2DF62F83" w14:textId="77777777" w:rsidR="007E432C" w:rsidRDefault="007E432C" w:rsidP="007D49AE">
                <w:pPr>
                  <w:spacing w:line="240" w:lineRule="auto"/>
                  <w:jc w:val="center"/>
                  <w:rPr>
                    <w:rFonts w:ascii="Inter Medium" w:hAnsi="Inter Medium"/>
                  </w:rPr>
                </w:pPr>
                <w:r>
                  <w:rPr>
                    <w:rFonts w:ascii="Segoe UI Symbol" w:eastAsia="MS Gothic" w:hAnsi="Segoe UI Symbol" w:cs="Segoe UI Symbol"/>
                  </w:rPr>
                  <w:t>☐</w:t>
                </w:r>
              </w:p>
            </w:tc>
          </w:sdtContent>
        </w:sdt>
        <w:sdt>
          <w:sdtPr>
            <w:rPr>
              <w:rFonts w:ascii="Inter Medium" w:hAnsi="Inter Medium"/>
            </w:rPr>
            <w:id w:val="648100611"/>
            <w14:checkbox>
              <w14:checked w14:val="0"/>
              <w14:checkedState w14:val="2612" w14:font="MS Gothic"/>
              <w14:uncheckedState w14:val="2610" w14:font="MS Gothic"/>
            </w14:checkbox>
          </w:sdtPr>
          <w:sdtContent>
            <w:tc>
              <w:tcPr>
                <w:tcW w:w="2578" w:type="dxa"/>
                <w:tcBorders>
                  <w:top w:val="single" w:sz="4" w:space="0" w:color="auto"/>
                  <w:left w:val="single" w:sz="4" w:space="0" w:color="auto"/>
                  <w:bottom w:val="single" w:sz="4" w:space="0" w:color="auto"/>
                  <w:right w:val="single" w:sz="4" w:space="0" w:color="auto"/>
                </w:tcBorders>
                <w:vAlign w:val="center"/>
                <w:hideMark/>
              </w:tcPr>
              <w:p w14:paraId="5889722E" w14:textId="77777777" w:rsidR="007E432C" w:rsidRDefault="007E432C" w:rsidP="007D49AE">
                <w:pPr>
                  <w:spacing w:line="240" w:lineRule="auto"/>
                  <w:jc w:val="center"/>
                  <w:rPr>
                    <w:rFonts w:ascii="Inter Medium" w:hAnsi="Inter Medium"/>
                  </w:rPr>
                </w:pPr>
                <w:r>
                  <w:rPr>
                    <w:rFonts w:ascii="Segoe UI Symbol" w:eastAsia="MS Gothic" w:hAnsi="Segoe UI Symbol" w:cs="Segoe UI Symbol"/>
                  </w:rPr>
                  <w:t>☐</w:t>
                </w:r>
              </w:p>
            </w:tc>
          </w:sdtContent>
        </w:sdt>
      </w:tr>
    </w:tbl>
    <w:p w14:paraId="6C5CA675" w14:textId="77777777" w:rsidR="007E432C" w:rsidRDefault="007E432C" w:rsidP="007E432C">
      <w:pPr>
        <w:jc w:val="both"/>
        <w:rPr>
          <w:rFonts w:ascii="Aptos" w:hAnsi="Aptos"/>
        </w:rPr>
      </w:pPr>
    </w:p>
    <w:tbl>
      <w:tblPr>
        <w:tblStyle w:val="TableGrid"/>
        <w:tblW w:w="9350" w:type="dxa"/>
        <w:tblLook w:val="04A0" w:firstRow="1" w:lastRow="0" w:firstColumn="1" w:lastColumn="0" w:noHBand="0" w:noVBand="1"/>
      </w:tblPr>
      <w:tblGrid>
        <w:gridCol w:w="9350"/>
      </w:tblGrid>
      <w:tr w:rsidR="007E432C" w:rsidRPr="008B5D3D" w14:paraId="52D2AE77" w14:textId="77777777" w:rsidTr="007D49AE">
        <w:tc>
          <w:tcPr>
            <w:tcW w:w="9350" w:type="dxa"/>
            <w:tcBorders>
              <w:top w:val="single" w:sz="4" w:space="0" w:color="auto"/>
              <w:left w:val="single" w:sz="4" w:space="0" w:color="auto"/>
              <w:bottom w:val="single" w:sz="4" w:space="0" w:color="auto"/>
              <w:right w:val="single" w:sz="4" w:space="0" w:color="auto"/>
            </w:tcBorders>
            <w:shd w:val="clear" w:color="auto" w:fill="006666"/>
            <w:tcMar>
              <w:top w:w="28" w:type="dxa"/>
              <w:left w:w="108" w:type="dxa"/>
              <w:bottom w:w="28" w:type="dxa"/>
              <w:right w:w="108" w:type="dxa"/>
            </w:tcMar>
            <w:vAlign w:val="center"/>
            <w:hideMark/>
          </w:tcPr>
          <w:p w14:paraId="396AD74E" w14:textId="77777777" w:rsidR="007E432C" w:rsidRPr="008B5D3D" w:rsidRDefault="007E432C" w:rsidP="007D49AE">
            <w:pPr>
              <w:spacing w:line="240" w:lineRule="auto"/>
              <w:rPr>
                <w:rFonts w:ascii="Aptos" w:hAnsi="Aptos" w:cstheme="minorHAnsi"/>
                <w:b/>
                <w:bCs/>
              </w:rPr>
            </w:pPr>
            <w:r w:rsidRPr="008B5D3D">
              <w:rPr>
                <w:rFonts w:ascii="Aptos" w:hAnsi="Aptos" w:cstheme="minorHAnsi"/>
                <w:b/>
                <w:bCs/>
                <w:color w:val="FFFFFF" w:themeColor="background1"/>
              </w:rPr>
              <w:t xml:space="preserve">In house </w:t>
            </w:r>
            <w:r w:rsidRPr="008B5D3D">
              <w:rPr>
                <w:rFonts w:ascii="Aptos" w:hAnsi="Aptos"/>
                <w:b/>
                <w:bCs/>
                <w:color w:val="FFFFFF" w:themeColor="background1"/>
              </w:rPr>
              <w:t>quality</w:t>
            </w:r>
            <w:r w:rsidRPr="008B5D3D">
              <w:rPr>
                <w:rFonts w:ascii="Aptos" w:hAnsi="Aptos"/>
                <w:b/>
                <w:bCs/>
                <w:color w:val="FFFFFF" w:themeColor="background1"/>
                <w:spacing w:val="-12"/>
              </w:rPr>
              <w:t xml:space="preserve"> </w:t>
            </w:r>
            <w:r w:rsidRPr="008B5D3D">
              <w:rPr>
                <w:rFonts w:ascii="Aptos" w:hAnsi="Aptos"/>
                <w:b/>
                <w:bCs/>
                <w:color w:val="FFFFFF" w:themeColor="background1"/>
              </w:rPr>
              <w:t>management,</w:t>
            </w:r>
            <w:r w:rsidRPr="008B5D3D">
              <w:rPr>
                <w:rFonts w:ascii="Aptos" w:hAnsi="Aptos"/>
                <w:b/>
                <w:bCs/>
                <w:color w:val="FFFFFF" w:themeColor="background1"/>
                <w:spacing w:val="-6"/>
              </w:rPr>
              <w:t xml:space="preserve"> </w:t>
            </w:r>
            <w:r w:rsidRPr="008B5D3D">
              <w:rPr>
                <w:rFonts w:ascii="Aptos" w:hAnsi="Aptos"/>
                <w:b/>
                <w:bCs/>
                <w:color w:val="FFFFFF" w:themeColor="background1"/>
              </w:rPr>
              <w:t>best</w:t>
            </w:r>
            <w:r w:rsidRPr="008B5D3D">
              <w:rPr>
                <w:rFonts w:ascii="Aptos" w:hAnsi="Aptos"/>
                <w:b/>
                <w:bCs/>
                <w:color w:val="FFFFFF" w:themeColor="background1"/>
                <w:spacing w:val="-6"/>
              </w:rPr>
              <w:t xml:space="preserve"> </w:t>
            </w:r>
            <w:r w:rsidRPr="008B5D3D">
              <w:rPr>
                <w:rFonts w:ascii="Aptos" w:hAnsi="Aptos"/>
                <w:b/>
                <w:bCs/>
                <w:color w:val="FFFFFF" w:themeColor="background1"/>
              </w:rPr>
              <w:t>practice,</w:t>
            </w:r>
            <w:r w:rsidRPr="008B5D3D">
              <w:rPr>
                <w:rFonts w:ascii="Aptos" w:hAnsi="Aptos"/>
                <w:b/>
                <w:bCs/>
                <w:color w:val="FFFFFF" w:themeColor="background1"/>
                <w:spacing w:val="-7"/>
              </w:rPr>
              <w:t xml:space="preserve"> </w:t>
            </w:r>
            <w:r w:rsidRPr="008B5D3D">
              <w:rPr>
                <w:rFonts w:ascii="Aptos" w:hAnsi="Aptos"/>
                <w:b/>
                <w:bCs/>
                <w:color w:val="FFFFFF" w:themeColor="background1"/>
              </w:rPr>
              <w:t>standards</w:t>
            </w:r>
            <w:r w:rsidRPr="008B5D3D">
              <w:rPr>
                <w:rFonts w:ascii="Aptos" w:hAnsi="Aptos"/>
                <w:b/>
                <w:bCs/>
                <w:color w:val="FFFFFF" w:themeColor="background1"/>
                <w:spacing w:val="-8"/>
              </w:rPr>
              <w:t xml:space="preserve"> </w:t>
            </w:r>
            <w:r w:rsidRPr="008B5D3D">
              <w:rPr>
                <w:rFonts w:ascii="Aptos" w:hAnsi="Aptos"/>
                <w:b/>
                <w:bCs/>
                <w:color w:val="FFFFFF" w:themeColor="background1"/>
              </w:rPr>
              <w:t>adherence</w:t>
            </w:r>
            <w:r w:rsidRPr="008B5D3D">
              <w:rPr>
                <w:rFonts w:ascii="Aptos" w:hAnsi="Aptos"/>
                <w:b/>
                <w:bCs/>
                <w:color w:val="FFFFFF" w:themeColor="background1"/>
                <w:spacing w:val="-9"/>
              </w:rPr>
              <w:t xml:space="preserve"> </w:t>
            </w:r>
            <w:r w:rsidRPr="008B5D3D">
              <w:rPr>
                <w:rFonts w:ascii="Aptos" w:hAnsi="Aptos"/>
                <w:b/>
                <w:bCs/>
                <w:color w:val="FFFFFF" w:themeColor="background1"/>
                <w:spacing w:val="-2"/>
              </w:rPr>
              <w:t>measures</w:t>
            </w:r>
          </w:p>
        </w:tc>
      </w:tr>
      <w:tr w:rsidR="007E432C" w14:paraId="6D10BDF4" w14:textId="77777777" w:rsidTr="007D49AE">
        <w:tc>
          <w:tcPr>
            <w:tcW w:w="9350" w:type="dxa"/>
            <w:tcBorders>
              <w:top w:val="single" w:sz="4" w:space="0" w:color="auto"/>
              <w:left w:val="single" w:sz="4" w:space="0" w:color="auto"/>
              <w:bottom w:val="single" w:sz="4" w:space="0" w:color="auto"/>
              <w:right w:val="single" w:sz="4" w:space="0" w:color="auto"/>
            </w:tcBorders>
            <w:shd w:val="clear" w:color="auto" w:fill="E8E8E8" w:themeFill="background2"/>
            <w:tcMar>
              <w:top w:w="28" w:type="dxa"/>
              <w:left w:w="108" w:type="dxa"/>
              <w:bottom w:w="28" w:type="dxa"/>
              <w:right w:w="108" w:type="dxa"/>
            </w:tcMar>
            <w:vAlign w:val="center"/>
            <w:hideMark/>
          </w:tcPr>
          <w:p w14:paraId="777BF0FB" w14:textId="77777777" w:rsidR="007E432C" w:rsidRDefault="007E432C" w:rsidP="007D49AE">
            <w:pPr>
              <w:rPr>
                <w:rFonts w:ascii="Inter Medium" w:hAnsi="Inter Medium"/>
              </w:rPr>
            </w:pPr>
            <w:r>
              <w:rPr>
                <w:rFonts w:ascii="Inter Medium" w:hAnsi="Inter Medium"/>
              </w:rPr>
              <w:t>If you do not have an externally certified system, please provide details of the processes and procedures for ensuring Quality Management in the delivery of the services relevant to this Framework Agreement.</w:t>
            </w:r>
          </w:p>
          <w:p w14:paraId="68D8C0A5" w14:textId="77777777" w:rsidR="007E432C" w:rsidRDefault="007E432C" w:rsidP="007D49AE">
            <w:pPr>
              <w:spacing w:line="240" w:lineRule="auto"/>
              <w:rPr>
                <w:rFonts w:ascii="Inter Medium" w:hAnsi="Inter Medium"/>
              </w:rPr>
            </w:pPr>
          </w:p>
          <w:p w14:paraId="5E6376B2" w14:textId="77777777" w:rsidR="007E432C" w:rsidRDefault="007E432C" w:rsidP="007D49AE">
            <w:pPr>
              <w:spacing w:line="240" w:lineRule="auto"/>
              <w:rPr>
                <w:rFonts w:ascii="Inter Medium" w:hAnsi="Inter Medium"/>
              </w:rPr>
            </w:pPr>
            <w:r>
              <w:rPr>
                <w:rFonts w:ascii="Inter Medium" w:hAnsi="Inter Medium"/>
              </w:rPr>
              <w:t>Please detail what policies, practices and oversight you have currently in place, and what steps you take to verify and continuously improve your quality management.</w:t>
            </w:r>
          </w:p>
          <w:p w14:paraId="28CD7510" w14:textId="77777777" w:rsidR="007E432C" w:rsidRDefault="007E432C" w:rsidP="007D49AE">
            <w:pPr>
              <w:spacing w:line="240" w:lineRule="auto"/>
              <w:rPr>
                <w:rFonts w:ascii="Inter Medium" w:hAnsi="Inter Medium"/>
              </w:rPr>
            </w:pPr>
            <w:r>
              <w:rPr>
                <w:rFonts w:ascii="Inter Medium" w:hAnsi="Inter Medium"/>
              </w:rPr>
              <w:t>Please provide up-to-date examples.</w:t>
            </w:r>
          </w:p>
        </w:tc>
      </w:tr>
      <w:tr w:rsidR="007E432C" w14:paraId="64490509" w14:textId="77777777" w:rsidTr="007D49AE">
        <w:tc>
          <w:tcPr>
            <w:tcW w:w="9350"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6541CFF" w14:textId="77777777" w:rsidR="007E432C" w:rsidRDefault="007E432C" w:rsidP="007D49AE">
            <w:pPr>
              <w:rPr>
                <w:rFonts w:ascii="Inter Medium" w:hAnsi="Inter Medium" w:cstheme="minorHAnsi"/>
                <w:b/>
                <w:bCs/>
              </w:rPr>
            </w:pPr>
            <w:r>
              <w:rPr>
                <w:rFonts w:ascii="Inter Medium" w:hAnsi="Inter Medium" w:cstheme="minorHAnsi"/>
                <w:b/>
                <w:bCs/>
              </w:rPr>
              <w:t>Applicant’s response:</w:t>
            </w:r>
          </w:p>
          <w:p w14:paraId="53E93714" w14:textId="77777777" w:rsidR="007E432C" w:rsidRDefault="007E432C" w:rsidP="007D49AE">
            <w:pPr>
              <w:rPr>
                <w:rFonts w:ascii="Inter Medium" w:hAnsi="Inter Medium" w:cstheme="minorHAnsi"/>
                <w:b/>
                <w:bCs/>
              </w:rPr>
            </w:pPr>
          </w:p>
          <w:p w14:paraId="34F2EF4E" w14:textId="77777777" w:rsidR="007E432C" w:rsidRDefault="007E432C" w:rsidP="007D49AE">
            <w:pPr>
              <w:rPr>
                <w:rFonts w:ascii="Inter Medium" w:hAnsi="Inter Medium" w:cstheme="minorHAnsi"/>
                <w:b/>
                <w:bCs/>
              </w:rPr>
            </w:pPr>
          </w:p>
          <w:p w14:paraId="66D35288" w14:textId="77777777" w:rsidR="007E432C" w:rsidRDefault="007E432C" w:rsidP="007D49AE">
            <w:pPr>
              <w:rPr>
                <w:rFonts w:ascii="Inter Medium" w:hAnsi="Inter Medium" w:cstheme="minorHAnsi"/>
                <w:b/>
                <w:bCs/>
              </w:rPr>
            </w:pPr>
          </w:p>
          <w:p w14:paraId="54122B62" w14:textId="77777777" w:rsidR="007E432C" w:rsidRDefault="007E432C" w:rsidP="007D49AE">
            <w:pPr>
              <w:spacing w:line="240" w:lineRule="auto"/>
              <w:rPr>
                <w:rFonts w:ascii="Inter Medium" w:hAnsi="Inter Medium" w:cstheme="minorHAnsi"/>
                <w:b/>
                <w:bCs/>
              </w:rPr>
            </w:pPr>
          </w:p>
          <w:p w14:paraId="581731BB" w14:textId="77777777" w:rsidR="007E432C" w:rsidRDefault="007E432C" w:rsidP="007D49AE">
            <w:pPr>
              <w:spacing w:line="240" w:lineRule="auto"/>
              <w:rPr>
                <w:rFonts w:ascii="Inter Medium" w:hAnsi="Inter Medium" w:cstheme="minorHAnsi"/>
              </w:rPr>
            </w:pPr>
          </w:p>
          <w:p w14:paraId="0CDBB8B1" w14:textId="77777777" w:rsidR="007E432C" w:rsidRDefault="007E432C" w:rsidP="007D49AE">
            <w:pPr>
              <w:spacing w:line="240" w:lineRule="auto"/>
              <w:rPr>
                <w:rFonts w:ascii="Inter Medium" w:hAnsi="Inter Medium" w:cstheme="minorHAnsi"/>
              </w:rPr>
            </w:pPr>
          </w:p>
        </w:tc>
      </w:tr>
    </w:tbl>
    <w:p w14:paraId="605326F3" w14:textId="77777777" w:rsidR="007E432C" w:rsidRPr="00FF7951" w:rsidRDefault="007E432C" w:rsidP="007E432C">
      <w:pPr>
        <w:jc w:val="both"/>
        <w:rPr>
          <w:rFonts w:ascii="Aptos" w:hAnsi="Aptos"/>
        </w:rPr>
      </w:pPr>
    </w:p>
    <w:p w14:paraId="36DC2DFF" w14:textId="77777777" w:rsidR="008B6CCE" w:rsidRPr="00FF7951" w:rsidRDefault="008B6CCE" w:rsidP="008B6CCE">
      <w:pPr>
        <w:rPr>
          <w:rFonts w:ascii="Aptos" w:hAnsi="Aptos"/>
        </w:rPr>
      </w:pPr>
    </w:p>
    <w:p w14:paraId="37DD4FA0" w14:textId="77777777" w:rsidR="008B6CCE" w:rsidRDefault="008B6CCE" w:rsidP="008B6CCE"/>
    <w:p w14:paraId="40448B9C" w14:textId="77777777" w:rsidR="008B6CCE" w:rsidRPr="00FF7951" w:rsidRDefault="008B6CCE" w:rsidP="008B6CCE">
      <w:pPr>
        <w:jc w:val="both"/>
        <w:rPr>
          <w:rFonts w:ascii="Aptos" w:hAnsi="Aptos"/>
        </w:rPr>
      </w:pPr>
    </w:p>
    <w:p w14:paraId="7293EEBE" w14:textId="77777777" w:rsidR="00565AFD" w:rsidRDefault="00565AFD"/>
    <w:sectPr w:rsidR="00565AFD" w:rsidSect="008B6CCE">
      <w:footerReference w:type="default" r:id="rId9"/>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F74DE1" w14:textId="77777777" w:rsidR="005802C5" w:rsidRDefault="005802C5" w:rsidP="008B6CCE">
      <w:pPr>
        <w:spacing w:after="0" w:line="240" w:lineRule="auto"/>
      </w:pPr>
      <w:r>
        <w:separator/>
      </w:r>
    </w:p>
  </w:endnote>
  <w:endnote w:type="continuationSeparator" w:id="0">
    <w:p w14:paraId="4BBB226A" w14:textId="77777777" w:rsidR="005802C5" w:rsidRDefault="005802C5" w:rsidP="008B6C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Inter Medium">
    <w:altName w:val="Calibri"/>
    <w:charset w:val="00"/>
    <w:family w:val="swiss"/>
    <w:pitch w:val="variable"/>
    <w:sig w:usb0="E00002FF" w:usb1="1200A1FF" w:usb2="00000001"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96338579"/>
      <w:docPartObj>
        <w:docPartGallery w:val="Page Numbers (Bottom of Page)"/>
        <w:docPartUnique/>
      </w:docPartObj>
    </w:sdtPr>
    <w:sdtEndPr>
      <w:rPr>
        <w:noProof/>
      </w:rPr>
    </w:sdtEndPr>
    <w:sdtContent>
      <w:p w14:paraId="1D9D8508" w14:textId="77777777" w:rsidR="008B6CCE" w:rsidRDefault="008B6CCE">
        <w:pPr>
          <w:pStyle w:val="Footer"/>
        </w:pPr>
        <w:r>
          <w:t>Feb</w:t>
        </w:r>
        <w:r w:rsidRPr="00BC35CD">
          <w:t xml:space="preserve"> 202</w:t>
        </w:r>
        <w:r>
          <w:t>2</w:t>
        </w:r>
        <w:r w:rsidRPr="00BC35CD">
          <w:t xml:space="preserve">    VER 1.0</w:t>
        </w:r>
        <w:r>
          <w:tab/>
        </w:r>
        <w:r>
          <w:tab/>
        </w:r>
        <w:r>
          <w:fldChar w:fldCharType="begin"/>
        </w:r>
        <w:r>
          <w:instrText xml:space="preserve"> PAGE   \* MERGEFORMAT </w:instrText>
        </w:r>
        <w:r>
          <w:fldChar w:fldCharType="separate"/>
        </w:r>
        <w:r>
          <w:rPr>
            <w:noProof/>
          </w:rPr>
          <w:t>2</w:t>
        </w:r>
        <w:r>
          <w:rPr>
            <w:noProof/>
          </w:rPr>
          <w:fldChar w:fldCharType="end"/>
        </w:r>
      </w:p>
    </w:sdtContent>
  </w:sdt>
  <w:p w14:paraId="3F0542FF" w14:textId="77777777" w:rsidR="008B6CCE" w:rsidRDefault="008B6CCE">
    <w:pPr>
      <w:pStyle w:val="Head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8F63D5" w14:textId="77777777" w:rsidR="005802C5" w:rsidRDefault="005802C5" w:rsidP="008B6CCE">
      <w:pPr>
        <w:spacing w:after="0" w:line="240" w:lineRule="auto"/>
      </w:pPr>
      <w:r>
        <w:separator/>
      </w:r>
    </w:p>
  </w:footnote>
  <w:footnote w:type="continuationSeparator" w:id="0">
    <w:p w14:paraId="7566F259" w14:textId="77777777" w:rsidR="005802C5" w:rsidRDefault="005802C5" w:rsidP="008B6CCE">
      <w:pPr>
        <w:spacing w:after="0" w:line="240" w:lineRule="auto"/>
      </w:pPr>
      <w:r>
        <w:continuationSeparator/>
      </w:r>
    </w:p>
  </w:footnote>
  <w:footnote w:id="1">
    <w:p w14:paraId="20ACBB63" w14:textId="77777777" w:rsidR="008B6CCE" w:rsidRPr="00BA4A1B" w:rsidRDefault="008B6CCE" w:rsidP="008B6CCE">
      <w:pPr>
        <w:pStyle w:val="FootnoteText"/>
        <w:rPr>
          <w:rFonts w:ascii="Aptos" w:hAnsi="Aptos" w:cstheme="minorHAnsi"/>
          <w:sz w:val="16"/>
          <w:szCs w:val="16"/>
        </w:rPr>
      </w:pPr>
      <w:r w:rsidRPr="00BA4A1B">
        <w:rPr>
          <w:rStyle w:val="FootnoteReference"/>
          <w:rFonts w:ascii="Aptos" w:hAnsi="Aptos" w:cstheme="minorHAnsi"/>
          <w:sz w:val="16"/>
          <w:szCs w:val="16"/>
        </w:rPr>
        <w:footnoteRef/>
      </w:r>
      <w:r w:rsidRPr="00BA4A1B">
        <w:rPr>
          <w:rFonts w:ascii="Aptos" w:hAnsi="Aptos" w:cstheme="minorHAnsi"/>
          <w:sz w:val="16"/>
          <w:szCs w:val="16"/>
        </w:rPr>
        <w:t xml:space="preserve"> SMEs are enterprises which employ fewer than 250 persons, and which have an annual turnover not exceeding €50 million, and/or an annual balance sheet total not exceeding €43 million.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D1A00"/>
    <w:multiLevelType w:val="hybridMultilevel"/>
    <w:tmpl w:val="EC96DEB2"/>
    <w:lvl w:ilvl="0" w:tplc="A3DA8F10">
      <w:start w:val="1"/>
      <w:numFmt w:val="upp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 w15:restartNumberingAfterBreak="0">
    <w:nsid w:val="04001636"/>
    <w:multiLevelType w:val="multilevel"/>
    <w:tmpl w:val="555E9010"/>
    <w:lvl w:ilvl="0">
      <w:start w:val="1"/>
      <w:numFmt w:val="decimal"/>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C764963"/>
    <w:multiLevelType w:val="hybridMultilevel"/>
    <w:tmpl w:val="379A9B60"/>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1F535C61"/>
    <w:multiLevelType w:val="multilevel"/>
    <w:tmpl w:val="CABAB9C6"/>
    <w:lvl w:ilvl="0">
      <w:start w:val="1"/>
      <w:numFmt w:val="decimal"/>
      <w:pStyle w:val="Heading1"/>
      <w:lvlText w:val="%1"/>
      <w:lvlJc w:val="left"/>
      <w:pPr>
        <w:ind w:left="432" w:hanging="432"/>
      </w:pPr>
    </w:lvl>
    <w:lvl w:ilvl="1">
      <w:start w:val="1"/>
      <w:numFmt w:val="decimal"/>
      <w:lvlText w:val="%1.%2"/>
      <w:lvlJc w:val="left"/>
      <w:pPr>
        <w:ind w:left="1001" w:hanging="576"/>
      </w:pPr>
      <w:rPr>
        <w:color w:val="auto"/>
      </w:rPr>
    </w:lvl>
    <w:lvl w:ilvl="2">
      <w:start w:val="1"/>
      <w:numFmt w:val="decimal"/>
      <w:pStyle w:val="Heading3"/>
      <w:lvlText w:val="%1.%2.%3"/>
      <w:lvlJc w:val="left"/>
      <w:pPr>
        <w:ind w:left="1571" w:hanging="720"/>
      </w:pPr>
      <w:rPr>
        <w:color w:val="auto"/>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47C93EF8"/>
    <w:multiLevelType w:val="hybridMultilevel"/>
    <w:tmpl w:val="773817FC"/>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617934BF"/>
    <w:multiLevelType w:val="multilevel"/>
    <w:tmpl w:val="9138BD1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7C8A1BDB"/>
    <w:multiLevelType w:val="hybridMultilevel"/>
    <w:tmpl w:val="3EDCC95E"/>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num w:numId="1" w16cid:durableId="1513030372">
    <w:abstractNumId w:val="5"/>
  </w:num>
  <w:num w:numId="2" w16cid:durableId="613899639">
    <w:abstractNumId w:val="1"/>
  </w:num>
  <w:num w:numId="3" w16cid:durableId="97873264">
    <w:abstractNumId w:val="5"/>
  </w:num>
  <w:num w:numId="4" w16cid:durableId="307442073">
    <w:abstractNumId w:val="5"/>
  </w:num>
  <w:num w:numId="5" w16cid:durableId="1683236577">
    <w:abstractNumId w:val="3"/>
  </w:num>
  <w:num w:numId="6" w16cid:durableId="957880247">
    <w:abstractNumId w:val="3"/>
  </w:num>
  <w:num w:numId="7" w16cid:durableId="55590971">
    <w:abstractNumId w:val="6"/>
  </w:num>
  <w:num w:numId="8" w16cid:durableId="1243832679">
    <w:abstractNumId w:val="2"/>
  </w:num>
  <w:num w:numId="9" w16cid:durableId="357658518">
    <w:abstractNumId w:val="4"/>
  </w:num>
  <w:num w:numId="10" w16cid:durableId="3682591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6CCE"/>
    <w:rsid w:val="00255E47"/>
    <w:rsid w:val="00303760"/>
    <w:rsid w:val="00412C4A"/>
    <w:rsid w:val="004941D0"/>
    <w:rsid w:val="00565AFD"/>
    <w:rsid w:val="005802C5"/>
    <w:rsid w:val="005E3CC5"/>
    <w:rsid w:val="00762BFE"/>
    <w:rsid w:val="007E432C"/>
    <w:rsid w:val="008B6CCE"/>
    <w:rsid w:val="008C312C"/>
    <w:rsid w:val="00905062"/>
    <w:rsid w:val="009C6423"/>
    <w:rsid w:val="00CC3323"/>
    <w:rsid w:val="00DB4B6B"/>
    <w:rsid w:val="00E33D03"/>
    <w:rsid w:val="00E547E2"/>
    <w:rsid w:val="00FE409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96C50C"/>
  <w15:chartTrackingRefBased/>
  <w15:docId w15:val="{57F83952-459D-4C47-8466-2AFA43CDBC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6CCE"/>
    <w:pPr>
      <w:spacing w:line="259" w:lineRule="auto"/>
    </w:pPr>
    <w:rPr>
      <w:kern w:val="0"/>
      <w:sz w:val="22"/>
      <w:szCs w:val="22"/>
      <w:lang w:val="en-GB"/>
      <w14:ligatures w14:val="none"/>
    </w:rPr>
  </w:style>
  <w:style w:type="paragraph" w:styleId="Heading1">
    <w:name w:val="heading 1"/>
    <w:basedOn w:val="Normal"/>
    <w:next w:val="Normal"/>
    <w:link w:val="Heading1Char"/>
    <w:autoRedefine/>
    <w:uiPriority w:val="9"/>
    <w:qFormat/>
    <w:rsid w:val="00762BFE"/>
    <w:pPr>
      <w:keepNext/>
      <w:keepLines/>
      <w:numPr>
        <w:numId w:val="6"/>
      </w:numPr>
      <w:shd w:val="clear" w:color="auto" w:fill="006666"/>
      <w:spacing w:before="240" w:after="240"/>
      <w:outlineLvl w:val="0"/>
    </w:pPr>
    <w:rPr>
      <w:rFonts w:asciiTheme="majorHAnsi" w:eastAsiaTheme="majorEastAsia" w:hAnsiTheme="majorHAnsi" w:cstheme="majorBidi"/>
      <w:b/>
      <w:bCs/>
      <w:noProof/>
      <w:color w:val="FFFFFF" w:themeColor="background1"/>
      <w:sz w:val="28"/>
      <w:szCs w:val="28"/>
    </w:rPr>
  </w:style>
  <w:style w:type="paragraph" w:styleId="Heading2">
    <w:name w:val="heading 2"/>
    <w:basedOn w:val="Normal"/>
    <w:next w:val="Normal"/>
    <w:link w:val="Heading2Char"/>
    <w:autoRedefine/>
    <w:uiPriority w:val="9"/>
    <w:unhideWhenUsed/>
    <w:qFormat/>
    <w:rsid w:val="00762BFE"/>
    <w:pPr>
      <w:keepNext/>
      <w:keepLines/>
      <w:numPr>
        <w:ilvl w:val="1"/>
        <w:numId w:val="2"/>
      </w:numPr>
      <w:tabs>
        <w:tab w:val="clear" w:pos="1440"/>
      </w:tabs>
      <w:spacing w:before="40" w:after="240" w:line="240" w:lineRule="auto"/>
      <w:ind w:left="576" w:hanging="576"/>
      <w:outlineLvl w:val="1"/>
    </w:pPr>
    <w:rPr>
      <w:rFonts w:ascii="Aptos" w:eastAsiaTheme="majorEastAsia" w:hAnsi="Aptos" w:cstheme="minorHAnsi"/>
      <w:b/>
      <w:bCs/>
    </w:rPr>
  </w:style>
  <w:style w:type="paragraph" w:styleId="Heading3">
    <w:name w:val="heading 3"/>
    <w:basedOn w:val="Normal"/>
    <w:next w:val="Normal"/>
    <w:link w:val="Heading3Char"/>
    <w:autoRedefine/>
    <w:uiPriority w:val="9"/>
    <w:unhideWhenUsed/>
    <w:qFormat/>
    <w:rsid w:val="00762BFE"/>
    <w:pPr>
      <w:keepNext/>
      <w:keepLines/>
      <w:numPr>
        <w:ilvl w:val="2"/>
        <w:numId w:val="6"/>
      </w:numPr>
      <w:shd w:val="clear" w:color="auto" w:fill="D9F2D0" w:themeFill="accent6" w:themeFillTint="33"/>
      <w:spacing w:after="240"/>
      <w:outlineLvl w:val="2"/>
    </w:pPr>
    <w:rPr>
      <w:rFonts w:eastAsiaTheme="majorEastAsia" w:cstheme="minorHAnsi"/>
      <w:b/>
      <w:bCs/>
      <w:noProof/>
    </w:rPr>
  </w:style>
  <w:style w:type="paragraph" w:styleId="Heading4">
    <w:name w:val="heading 4"/>
    <w:basedOn w:val="Normal"/>
    <w:next w:val="Normal"/>
    <w:link w:val="Heading4Char"/>
    <w:uiPriority w:val="9"/>
    <w:semiHidden/>
    <w:unhideWhenUsed/>
    <w:qFormat/>
    <w:rsid w:val="008B6CC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B6CC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B6CC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B6CC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B6CC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B6CC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762BFE"/>
    <w:rPr>
      <w:rFonts w:eastAsiaTheme="majorEastAsia" w:cstheme="minorHAnsi"/>
      <w:b/>
      <w:bCs/>
      <w:noProof/>
      <w:shd w:val="clear" w:color="auto" w:fill="D9F2D0" w:themeFill="accent6" w:themeFillTint="33"/>
      <w:lang w:val="en-GB"/>
    </w:rPr>
  </w:style>
  <w:style w:type="character" w:customStyle="1" w:styleId="Heading1Char">
    <w:name w:val="Heading 1 Char"/>
    <w:basedOn w:val="DefaultParagraphFont"/>
    <w:link w:val="Heading1"/>
    <w:uiPriority w:val="9"/>
    <w:rsid w:val="00CC3323"/>
    <w:rPr>
      <w:rFonts w:asciiTheme="majorHAnsi" w:eastAsiaTheme="majorEastAsia" w:hAnsiTheme="majorHAnsi" w:cstheme="majorBidi"/>
      <w:b/>
      <w:bCs/>
      <w:noProof/>
      <w:color w:val="FFFFFF" w:themeColor="background1"/>
      <w:sz w:val="28"/>
      <w:szCs w:val="28"/>
      <w:shd w:val="clear" w:color="auto" w:fill="006666"/>
      <w:lang w:val="en-GB"/>
    </w:rPr>
  </w:style>
  <w:style w:type="character" w:customStyle="1" w:styleId="Heading2Char">
    <w:name w:val="Heading 2 Char"/>
    <w:basedOn w:val="DefaultParagraphFont"/>
    <w:link w:val="Heading2"/>
    <w:uiPriority w:val="9"/>
    <w:rsid w:val="00762BFE"/>
    <w:rPr>
      <w:rFonts w:ascii="Aptos" w:eastAsiaTheme="majorEastAsia" w:hAnsi="Aptos" w:cstheme="minorHAnsi"/>
      <w:b/>
      <w:bCs/>
      <w:lang w:val="en-GB"/>
    </w:rPr>
  </w:style>
  <w:style w:type="character" w:customStyle="1" w:styleId="Heading4Char">
    <w:name w:val="Heading 4 Char"/>
    <w:basedOn w:val="DefaultParagraphFont"/>
    <w:link w:val="Heading4"/>
    <w:uiPriority w:val="9"/>
    <w:semiHidden/>
    <w:rsid w:val="008B6CC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B6CC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B6CC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B6CC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B6CC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B6CCE"/>
    <w:rPr>
      <w:rFonts w:eastAsiaTheme="majorEastAsia" w:cstheme="majorBidi"/>
      <w:color w:val="272727" w:themeColor="text1" w:themeTint="D8"/>
    </w:rPr>
  </w:style>
  <w:style w:type="paragraph" w:styleId="Title">
    <w:name w:val="Title"/>
    <w:basedOn w:val="Normal"/>
    <w:next w:val="Normal"/>
    <w:link w:val="TitleChar"/>
    <w:uiPriority w:val="10"/>
    <w:qFormat/>
    <w:rsid w:val="008B6CC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B6CC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B6CC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B6CC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B6CCE"/>
    <w:pPr>
      <w:spacing w:before="160"/>
      <w:jc w:val="center"/>
    </w:pPr>
    <w:rPr>
      <w:i/>
      <w:iCs/>
      <w:color w:val="404040" w:themeColor="text1" w:themeTint="BF"/>
    </w:rPr>
  </w:style>
  <w:style w:type="character" w:customStyle="1" w:styleId="QuoteChar">
    <w:name w:val="Quote Char"/>
    <w:basedOn w:val="DefaultParagraphFont"/>
    <w:link w:val="Quote"/>
    <w:uiPriority w:val="29"/>
    <w:rsid w:val="008B6CCE"/>
    <w:rPr>
      <w:i/>
      <w:iCs/>
      <w:color w:val="404040" w:themeColor="text1" w:themeTint="BF"/>
    </w:rPr>
  </w:style>
  <w:style w:type="paragraph" w:styleId="ListParagraph">
    <w:name w:val="List Paragraph"/>
    <w:aliases w:val="Subtitle Cover Page,Bullit 01,Bullet 1,Use Case List Paragraph,lp1,igunore"/>
    <w:basedOn w:val="Normal"/>
    <w:link w:val="ListParagraphChar"/>
    <w:uiPriority w:val="34"/>
    <w:qFormat/>
    <w:rsid w:val="008B6CCE"/>
    <w:pPr>
      <w:ind w:left="720"/>
      <w:contextualSpacing/>
    </w:pPr>
  </w:style>
  <w:style w:type="character" w:styleId="IntenseEmphasis">
    <w:name w:val="Intense Emphasis"/>
    <w:basedOn w:val="DefaultParagraphFont"/>
    <w:uiPriority w:val="21"/>
    <w:qFormat/>
    <w:rsid w:val="008B6CCE"/>
    <w:rPr>
      <w:i/>
      <w:iCs/>
      <w:color w:val="0F4761" w:themeColor="accent1" w:themeShade="BF"/>
    </w:rPr>
  </w:style>
  <w:style w:type="paragraph" w:styleId="IntenseQuote">
    <w:name w:val="Intense Quote"/>
    <w:basedOn w:val="Normal"/>
    <w:next w:val="Normal"/>
    <w:link w:val="IntenseQuoteChar"/>
    <w:uiPriority w:val="30"/>
    <w:qFormat/>
    <w:rsid w:val="008B6CC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B6CCE"/>
    <w:rPr>
      <w:i/>
      <w:iCs/>
      <w:color w:val="0F4761" w:themeColor="accent1" w:themeShade="BF"/>
    </w:rPr>
  </w:style>
  <w:style w:type="character" w:styleId="IntenseReference">
    <w:name w:val="Intense Reference"/>
    <w:basedOn w:val="DefaultParagraphFont"/>
    <w:uiPriority w:val="32"/>
    <w:qFormat/>
    <w:rsid w:val="008B6CCE"/>
    <w:rPr>
      <w:b/>
      <w:bCs/>
      <w:smallCaps/>
      <w:color w:val="0F4761" w:themeColor="accent1" w:themeShade="BF"/>
      <w:spacing w:val="5"/>
    </w:rPr>
  </w:style>
  <w:style w:type="table" w:styleId="TableGrid">
    <w:name w:val="Table Grid"/>
    <w:aliases w:val="Table Grid for Notes/Tips"/>
    <w:basedOn w:val="TableNormal"/>
    <w:uiPriority w:val="39"/>
    <w:rsid w:val="008B6CCE"/>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8B6CCE"/>
    <w:pPr>
      <w:tabs>
        <w:tab w:val="center" w:pos="4680"/>
        <w:tab w:val="right" w:pos="9360"/>
      </w:tabs>
      <w:spacing w:after="0" w:line="240" w:lineRule="auto"/>
    </w:pPr>
    <w:rPr>
      <w:rFonts w:eastAsiaTheme="minorEastAsia" w:cs="Times New Roman"/>
      <w:lang w:val="en-US"/>
    </w:rPr>
  </w:style>
  <w:style w:type="character" w:customStyle="1" w:styleId="FooterChar">
    <w:name w:val="Footer Char"/>
    <w:basedOn w:val="DefaultParagraphFont"/>
    <w:link w:val="Footer"/>
    <w:uiPriority w:val="99"/>
    <w:rsid w:val="008B6CCE"/>
    <w:rPr>
      <w:rFonts w:eastAsiaTheme="minorEastAsia" w:cs="Times New Roman"/>
      <w:kern w:val="0"/>
      <w:sz w:val="22"/>
      <w:szCs w:val="22"/>
      <w:lang w:val="en-US"/>
      <w14:ligatures w14:val="none"/>
    </w:rPr>
  </w:style>
  <w:style w:type="paragraph" w:styleId="Header">
    <w:name w:val="header"/>
    <w:basedOn w:val="Normal"/>
    <w:link w:val="HeaderChar"/>
    <w:uiPriority w:val="99"/>
    <w:unhideWhenUsed/>
    <w:rsid w:val="008B6CCE"/>
    <w:pPr>
      <w:tabs>
        <w:tab w:val="center" w:pos="4513"/>
        <w:tab w:val="right" w:pos="9026"/>
      </w:tabs>
      <w:spacing w:after="0" w:line="240" w:lineRule="auto"/>
    </w:pPr>
  </w:style>
  <w:style w:type="character" w:customStyle="1" w:styleId="HeaderChar">
    <w:name w:val="Header Char"/>
    <w:basedOn w:val="DefaultParagraphFont"/>
    <w:link w:val="Header"/>
    <w:uiPriority w:val="99"/>
    <w:rsid w:val="008B6CCE"/>
    <w:rPr>
      <w:kern w:val="0"/>
      <w:sz w:val="22"/>
      <w:szCs w:val="22"/>
      <w:lang w:val="en-GB"/>
      <w14:ligatures w14:val="none"/>
    </w:rPr>
  </w:style>
  <w:style w:type="character" w:customStyle="1" w:styleId="ListParagraphChar">
    <w:name w:val="List Paragraph Char"/>
    <w:aliases w:val="Subtitle Cover Page Char,Bullit 01 Char,Bullet 1 Char,Use Case List Paragraph Char,lp1 Char,igunore Char"/>
    <w:basedOn w:val="DefaultParagraphFont"/>
    <w:link w:val="ListParagraph"/>
    <w:uiPriority w:val="34"/>
    <w:rsid w:val="008B6CCE"/>
  </w:style>
  <w:style w:type="character" w:styleId="Hyperlink">
    <w:name w:val="Hyperlink"/>
    <w:basedOn w:val="DefaultParagraphFont"/>
    <w:uiPriority w:val="99"/>
    <w:unhideWhenUsed/>
    <w:rsid w:val="008B6CCE"/>
    <w:rPr>
      <w:color w:val="467886" w:themeColor="hyperlink"/>
      <w:u w:val="single"/>
    </w:rPr>
  </w:style>
  <w:style w:type="table" w:customStyle="1" w:styleId="TableGrid3">
    <w:name w:val="Table Grid3"/>
    <w:basedOn w:val="TableNormal"/>
    <w:next w:val="TableGrid"/>
    <w:uiPriority w:val="39"/>
    <w:rsid w:val="008B6CCE"/>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8B6CC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B6CCE"/>
    <w:rPr>
      <w:kern w:val="0"/>
      <w:sz w:val="20"/>
      <w:szCs w:val="20"/>
      <w:lang w:val="en-GB"/>
      <w14:ligatures w14:val="none"/>
    </w:rPr>
  </w:style>
  <w:style w:type="character" w:styleId="FootnoteReference">
    <w:name w:val="footnote reference"/>
    <w:basedOn w:val="DefaultParagraphFont"/>
    <w:uiPriority w:val="99"/>
    <w:semiHidden/>
    <w:unhideWhenUsed/>
    <w:rsid w:val="008B6CC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evenue.ie/en/online/tax-clearance.html"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47855545-00bb-4800-a65f-e79104ec0fc4}" enabled="0" method="" siteId="{47855545-00bb-4800-a65f-e79104ec0fc4}"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22</Pages>
  <Words>4128</Words>
  <Characters>23530</Characters>
  <Application>Microsoft Office Word</Application>
  <DocSecurity>0</DocSecurity>
  <Lines>196</Lines>
  <Paragraphs>55</Paragraphs>
  <ScaleCrop>false</ScaleCrop>
  <Company/>
  <LinksUpToDate>false</LinksUpToDate>
  <CharactersWithSpaces>27603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Corinna Gavin</dc:creator>
  <cp:keywords/>
  <dc:description/>
  <cp:lastModifiedBy>Corinna Gavin</cp:lastModifiedBy>
  <cp:revision>4</cp:revision>
  <cp:lastPrinted>2026-06-15T13:12:00Z</cp:lastPrinted>
  <dcterms:created xsi:type="dcterms:W3CDTF">2026-06-15T12:49:00Z</dcterms:created>
  <dcterms:modified xsi:type="dcterms:W3CDTF">2026-06-15T13:12:00Z</dcterms:modified>
</cp:coreProperties>
</file>